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0E" w:rsidRPr="00201A4D" w:rsidRDefault="00E3430E" w:rsidP="004714E0">
      <w:pPr>
        <w:jc w:val="center"/>
        <w:rPr>
          <w:rFonts w:ascii="仿宋" w:eastAsia="仿宋" w:hAnsi="仿宋" w:cs="Times New Roman"/>
          <w:color w:val="000000"/>
          <w:sz w:val="30"/>
          <w:szCs w:val="30"/>
        </w:rPr>
      </w:pPr>
      <w:r w:rsidRPr="00201A4D">
        <w:rPr>
          <w:rFonts w:ascii="仿宋" w:eastAsia="仿宋" w:hAnsi="仿宋" w:cs="Times New Roman"/>
          <w:color w:val="000000"/>
          <w:sz w:val="30"/>
          <w:szCs w:val="30"/>
        </w:rPr>
        <w:t>采购编号：</w:t>
      </w:r>
      <w:r w:rsidR="00BE36FE" w:rsidRPr="00201A4D">
        <w:rPr>
          <w:rFonts w:ascii="仿宋" w:eastAsia="仿宋" w:hAnsi="仿宋" w:cs="Times New Roman" w:hint="eastAsia"/>
          <w:color w:val="000000"/>
          <w:sz w:val="30"/>
          <w:szCs w:val="30"/>
        </w:rPr>
        <w:t>内师磋商</w:t>
      </w:r>
      <w:r w:rsidR="00BE36FE" w:rsidRPr="00201A4D">
        <w:rPr>
          <w:rFonts w:ascii="仿宋" w:eastAsia="仿宋" w:hAnsi="仿宋" w:cs="Times New Roman"/>
          <w:color w:val="000000"/>
          <w:sz w:val="30"/>
          <w:szCs w:val="30"/>
        </w:rPr>
        <w:t>[2022]-00</w:t>
      </w:r>
      <w:r w:rsidR="00E71C44">
        <w:rPr>
          <w:rFonts w:ascii="仿宋" w:eastAsia="仿宋" w:hAnsi="仿宋" w:cs="Times New Roman"/>
          <w:color w:val="000000"/>
          <w:sz w:val="30"/>
          <w:szCs w:val="30"/>
        </w:rPr>
        <w:t>6</w:t>
      </w:r>
      <w:r w:rsidR="00BE36FE" w:rsidRPr="00201A4D">
        <w:rPr>
          <w:rFonts w:ascii="仿宋" w:eastAsia="仿宋" w:hAnsi="仿宋" w:cs="Times New Roman"/>
          <w:color w:val="000000"/>
          <w:sz w:val="30"/>
          <w:szCs w:val="30"/>
        </w:rPr>
        <w:t>号</w:t>
      </w:r>
    </w:p>
    <w:p w:rsidR="00E71C44" w:rsidRDefault="00E71C44" w:rsidP="00923455">
      <w:pPr>
        <w:spacing w:line="360" w:lineRule="auto"/>
        <w:jc w:val="center"/>
        <w:rPr>
          <w:rFonts w:ascii="仿宋" w:eastAsia="仿宋" w:hAnsi="仿宋" w:cs="Times New Roman"/>
          <w:b/>
          <w:noProof/>
          <w:sz w:val="48"/>
          <w:szCs w:val="72"/>
        </w:rPr>
      </w:pPr>
      <w:r w:rsidRPr="00E71C44">
        <w:rPr>
          <w:rFonts w:ascii="仿宋" w:eastAsia="仿宋" w:hAnsi="仿宋" w:cs="Times New Roman" w:hint="eastAsia"/>
          <w:b/>
          <w:noProof/>
          <w:sz w:val="48"/>
          <w:szCs w:val="72"/>
        </w:rPr>
        <w:t>内江师范学院实验室</w:t>
      </w:r>
    </w:p>
    <w:p w:rsidR="00E3430E" w:rsidRPr="00201A4D" w:rsidRDefault="00E71C44" w:rsidP="00923455">
      <w:pPr>
        <w:spacing w:line="360" w:lineRule="auto"/>
        <w:jc w:val="center"/>
        <w:rPr>
          <w:rFonts w:ascii="仿宋" w:eastAsia="仿宋" w:hAnsi="仿宋" w:cs="Times New Roman"/>
          <w:b/>
          <w:sz w:val="52"/>
          <w:szCs w:val="72"/>
        </w:rPr>
      </w:pPr>
      <w:r w:rsidRPr="00E71C44">
        <w:rPr>
          <w:rFonts w:ascii="仿宋" w:eastAsia="仿宋" w:hAnsi="仿宋" w:cs="Times New Roman" w:hint="eastAsia"/>
          <w:b/>
          <w:noProof/>
          <w:sz w:val="48"/>
          <w:szCs w:val="72"/>
        </w:rPr>
        <w:t>安全培训平台采购项目</w:t>
      </w:r>
    </w:p>
    <w:p w:rsidR="00E3430E" w:rsidRPr="00201A4D" w:rsidRDefault="00E3430E" w:rsidP="004714E0">
      <w:pPr>
        <w:spacing w:line="360" w:lineRule="auto"/>
        <w:jc w:val="center"/>
        <w:rPr>
          <w:rFonts w:ascii="仿宋" w:eastAsia="仿宋" w:hAnsi="仿宋" w:cs="Times New Roman"/>
          <w:sz w:val="72"/>
          <w:szCs w:val="72"/>
        </w:rPr>
      </w:pPr>
      <w:r w:rsidRPr="00201A4D">
        <w:rPr>
          <w:rFonts w:ascii="仿宋" w:eastAsia="仿宋" w:hAnsi="仿宋" w:cs="Times New Roman"/>
          <w:sz w:val="72"/>
          <w:szCs w:val="72"/>
        </w:rPr>
        <w:t>竞</w:t>
      </w:r>
    </w:p>
    <w:p w:rsidR="00E3430E" w:rsidRPr="00201A4D" w:rsidRDefault="00E3430E" w:rsidP="004714E0">
      <w:pPr>
        <w:jc w:val="center"/>
        <w:rPr>
          <w:rFonts w:ascii="仿宋" w:eastAsia="仿宋" w:hAnsi="仿宋" w:cs="Times New Roman"/>
          <w:color w:val="000000"/>
          <w:sz w:val="52"/>
          <w:szCs w:val="52"/>
        </w:rPr>
      </w:pPr>
      <w:r w:rsidRPr="00201A4D">
        <w:rPr>
          <w:rFonts w:ascii="仿宋" w:eastAsia="仿宋" w:hAnsi="仿宋" w:cs="Times New Roman"/>
          <w:sz w:val="72"/>
          <w:szCs w:val="72"/>
        </w:rPr>
        <w:t>争</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性</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磋</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商</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文</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件</w:t>
      </w:r>
    </w:p>
    <w:p w:rsidR="00E3430E" w:rsidRPr="00201A4D" w:rsidRDefault="00E3430E" w:rsidP="004714E0">
      <w:pPr>
        <w:spacing w:line="360" w:lineRule="auto"/>
        <w:jc w:val="center"/>
        <w:rPr>
          <w:rFonts w:ascii="仿宋" w:eastAsia="仿宋" w:hAnsi="仿宋" w:cs="Times New Roman"/>
          <w:color w:val="000000"/>
          <w:sz w:val="32"/>
          <w:szCs w:val="32"/>
        </w:rPr>
      </w:pP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color w:val="000000"/>
          <w:sz w:val="32"/>
          <w:szCs w:val="32"/>
        </w:rPr>
        <w:t>中国·四川（</w:t>
      </w:r>
      <w:r w:rsidRPr="00201A4D">
        <w:rPr>
          <w:rFonts w:ascii="仿宋" w:eastAsia="仿宋" w:hAnsi="仿宋" w:cs="Times New Roman"/>
          <w:color w:val="000000"/>
          <w:sz w:val="30"/>
          <w:szCs w:val="30"/>
        </w:rPr>
        <w:t>内江</w:t>
      </w:r>
      <w:r w:rsidRPr="00201A4D">
        <w:rPr>
          <w:rFonts w:ascii="仿宋" w:eastAsia="仿宋" w:hAnsi="仿宋" w:cs="Times New Roman"/>
          <w:color w:val="000000"/>
          <w:sz w:val="32"/>
          <w:szCs w:val="32"/>
        </w:rPr>
        <w:t>）</w:t>
      </w:r>
    </w:p>
    <w:p w:rsidR="00E3430E" w:rsidRPr="00201A4D" w:rsidRDefault="00E3430E" w:rsidP="004714E0">
      <w:pPr>
        <w:spacing w:line="360" w:lineRule="auto"/>
        <w:jc w:val="center"/>
        <w:rPr>
          <w:rFonts w:ascii="仿宋" w:eastAsia="仿宋" w:hAnsi="仿宋" w:cs="Times New Roman"/>
          <w:sz w:val="32"/>
          <w:szCs w:val="32"/>
        </w:rPr>
      </w:pPr>
      <w:r w:rsidRPr="00201A4D">
        <w:rPr>
          <w:rFonts w:ascii="仿宋" w:eastAsia="仿宋" w:hAnsi="仿宋" w:cs="Times New Roman"/>
          <w:sz w:val="30"/>
          <w:szCs w:val="30"/>
        </w:rPr>
        <w:t>内江师范学院招标采购中心</w:t>
      </w:r>
      <w:r w:rsidRPr="00201A4D">
        <w:rPr>
          <w:rFonts w:ascii="仿宋" w:eastAsia="仿宋" w:hAnsi="仿宋" w:cs="Times New Roman"/>
          <w:sz w:val="32"/>
          <w:szCs w:val="32"/>
        </w:rPr>
        <w:t>编制</w:t>
      </w:r>
    </w:p>
    <w:p w:rsidR="00201A4D" w:rsidRDefault="00E3430E" w:rsidP="00DD344A">
      <w:pPr>
        <w:jc w:val="center"/>
        <w:rPr>
          <w:rFonts w:ascii="仿宋" w:eastAsia="仿宋" w:hAnsi="仿宋" w:cs="Times New Roman"/>
          <w:bCs/>
          <w:color w:val="000000"/>
          <w:sz w:val="28"/>
          <w:szCs w:val="24"/>
        </w:rPr>
      </w:pPr>
      <w:r w:rsidRPr="00201A4D">
        <w:rPr>
          <w:rFonts w:ascii="仿宋" w:eastAsia="仿宋" w:hAnsi="仿宋" w:cs="Times New Roman"/>
          <w:bCs/>
          <w:color w:val="000000"/>
          <w:sz w:val="28"/>
          <w:szCs w:val="24"/>
        </w:rPr>
        <w:fldChar w:fldCharType="begin"/>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hint="eastAsia"/>
          <w:bCs/>
          <w:color w:val="000000"/>
          <w:sz w:val="28"/>
          <w:szCs w:val="24"/>
        </w:rPr>
        <w:instrText>TIME \@ "EEEE年O月"</w:instrText>
      </w:r>
      <w:r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bCs/>
          <w:color w:val="000000"/>
          <w:sz w:val="28"/>
          <w:szCs w:val="24"/>
        </w:rPr>
        <w:fldChar w:fldCharType="separate"/>
      </w:r>
      <w:bookmarkStart w:id="0" w:name="_Toc116545259"/>
      <w:r w:rsidR="00901775">
        <w:rPr>
          <w:rFonts w:ascii="仿宋" w:eastAsia="仿宋" w:hAnsi="仿宋" w:cs="Times New Roman" w:hint="eastAsia"/>
          <w:bCs/>
          <w:noProof/>
          <w:color w:val="000000"/>
          <w:sz w:val="28"/>
          <w:szCs w:val="24"/>
        </w:rPr>
        <w:t>二〇二二年十月</w:t>
      </w:r>
      <w:bookmarkEnd w:id="0"/>
      <w:r w:rsidRPr="00201A4D">
        <w:rPr>
          <w:rFonts w:ascii="仿宋" w:eastAsia="仿宋" w:hAnsi="仿宋" w:cs="Times New Roman"/>
          <w:bCs/>
          <w:color w:val="000000"/>
          <w:sz w:val="28"/>
          <w:szCs w:val="24"/>
        </w:rPr>
        <w:fldChar w:fldCharType="end"/>
      </w:r>
    </w:p>
    <w:p w:rsidR="00201A4D" w:rsidRDefault="00201A4D">
      <w:pPr>
        <w:widowControl/>
        <w:jc w:val="left"/>
        <w:rPr>
          <w:rFonts w:ascii="仿宋" w:eastAsia="仿宋" w:hAnsi="仿宋" w:cs="Times New Roman"/>
          <w:bCs/>
          <w:color w:val="000000"/>
          <w:sz w:val="28"/>
          <w:szCs w:val="24"/>
        </w:rPr>
      </w:pPr>
      <w:r>
        <w:rPr>
          <w:rFonts w:ascii="仿宋" w:eastAsia="仿宋" w:hAnsi="仿宋" w:cs="Times New Roman"/>
          <w:bCs/>
          <w:color w:val="000000"/>
          <w:sz w:val="28"/>
          <w:szCs w:val="24"/>
        </w:rPr>
        <w:br w:type="page"/>
      </w:r>
    </w:p>
    <w:sdt>
      <w:sdtPr>
        <w:rPr>
          <w:lang w:val="zh-CN"/>
        </w:rPr>
        <w:id w:val="1363396705"/>
        <w:docPartObj>
          <w:docPartGallery w:val="Table of Contents"/>
          <w:docPartUnique/>
        </w:docPartObj>
      </w:sdtPr>
      <w:sdtEndPr>
        <w:rPr>
          <w:b/>
          <w:bCs/>
        </w:rPr>
      </w:sdtEndPr>
      <w:sdtContent>
        <w:p w:rsidR="00C273ED" w:rsidRDefault="00C273ED" w:rsidP="00C273ED">
          <w:pPr>
            <w:widowControl/>
            <w:jc w:val="center"/>
          </w:pPr>
          <w:r>
            <w:rPr>
              <w:lang w:val="zh-CN"/>
            </w:rPr>
            <w:t>目录</w:t>
          </w:r>
        </w:p>
        <w:p w:rsidR="00991CC7" w:rsidRDefault="00DD344A">
          <w:pPr>
            <w:pStyle w:val="10"/>
            <w:tabs>
              <w:tab w:val="right" w:leader="dot" w:pos="9736"/>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7590397" w:history="1">
            <w:r w:rsidR="00991CC7" w:rsidRPr="00597792">
              <w:rPr>
                <w:rStyle w:val="a5"/>
                <w:rFonts w:ascii="仿宋" w:eastAsia="仿宋" w:hAnsi="仿宋" w:cs="Times New Roman" w:hint="eastAsia"/>
                <w:noProof/>
                <w:kern w:val="44"/>
              </w:rPr>
              <w:t>第一章　磋商邀请</w:t>
            </w:r>
            <w:r w:rsidR="00991CC7">
              <w:rPr>
                <w:noProof/>
                <w:webHidden/>
              </w:rPr>
              <w:tab/>
            </w:r>
            <w:r w:rsidR="00991CC7">
              <w:rPr>
                <w:noProof/>
                <w:webHidden/>
              </w:rPr>
              <w:fldChar w:fldCharType="begin"/>
            </w:r>
            <w:r w:rsidR="00991CC7">
              <w:rPr>
                <w:noProof/>
                <w:webHidden/>
              </w:rPr>
              <w:instrText xml:space="preserve"> PAGEREF _Toc117590397 \h </w:instrText>
            </w:r>
            <w:r w:rsidR="00991CC7">
              <w:rPr>
                <w:noProof/>
                <w:webHidden/>
              </w:rPr>
            </w:r>
            <w:r w:rsidR="00991CC7">
              <w:rPr>
                <w:noProof/>
                <w:webHidden/>
              </w:rPr>
              <w:fldChar w:fldCharType="separate"/>
            </w:r>
            <w:r w:rsidR="00991CC7">
              <w:rPr>
                <w:noProof/>
                <w:webHidden/>
              </w:rPr>
              <w:t>3</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398" w:history="1">
            <w:r w:rsidR="00991CC7" w:rsidRPr="00597792">
              <w:rPr>
                <w:rStyle w:val="a5"/>
                <w:rFonts w:ascii="仿宋" w:eastAsia="仿宋" w:hAnsi="仿宋" w:cs="Times New Roman" w:hint="eastAsia"/>
                <w:noProof/>
                <w:kern w:val="44"/>
              </w:rPr>
              <w:t>第二章　磋商须知</w:t>
            </w:r>
            <w:r w:rsidR="00991CC7">
              <w:rPr>
                <w:noProof/>
                <w:webHidden/>
              </w:rPr>
              <w:tab/>
            </w:r>
            <w:r w:rsidR="00991CC7">
              <w:rPr>
                <w:noProof/>
                <w:webHidden/>
              </w:rPr>
              <w:fldChar w:fldCharType="begin"/>
            </w:r>
            <w:r w:rsidR="00991CC7">
              <w:rPr>
                <w:noProof/>
                <w:webHidden/>
              </w:rPr>
              <w:instrText xml:space="preserve"> PAGEREF _Toc117590398 \h </w:instrText>
            </w:r>
            <w:r w:rsidR="00991CC7">
              <w:rPr>
                <w:noProof/>
                <w:webHidden/>
              </w:rPr>
            </w:r>
            <w:r w:rsidR="00991CC7">
              <w:rPr>
                <w:noProof/>
                <w:webHidden/>
              </w:rPr>
              <w:fldChar w:fldCharType="separate"/>
            </w:r>
            <w:r w:rsidR="00991CC7">
              <w:rPr>
                <w:noProof/>
                <w:webHidden/>
              </w:rPr>
              <w:t>4</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399" w:history="1">
            <w:r w:rsidR="00991CC7" w:rsidRPr="00597792">
              <w:rPr>
                <w:rStyle w:val="a5"/>
                <w:rFonts w:ascii="仿宋" w:eastAsia="仿宋" w:hAnsi="仿宋" w:cs="Times New Roman" w:hint="eastAsia"/>
                <w:noProof/>
                <w:kern w:val="0"/>
              </w:rPr>
              <w:t>一、供应商须知附表</w:t>
            </w:r>
            <w:r w:rsidR="00991CC7">
              <w:rPr>
                <w:noProof/>
                <w:webHidden/>
              </w:rPr>
              <w:tab/>
            </w:r>
            <w:r w:rsidR="00991CC7">
              <w:rPr>
                <w:noProof/>
                <w:webHidden/>
              </w:rPr>
              <w:fldChar w:fldCharType="begin"/>
            </w:r>
            <w:r w:rsidR="00991CC7">
              <w:rPr>
                <w:noProof/>
                <w:webHidden/>
              </w:rPr>
              <w:instrText xml:space="preserve"> PAGEREF _Toc117590399 \h </w:instrText>
            </w:r>
            <w:r w:rsidR="00991CC7">
              <w:rPr>
                <w:noProof/>
                <w:webHidden/>
              </w:rPr>
            </w:r>
            <w:r w:rsidR="00991CC7">
              <w:rPr>
                <w:noProof/>
                <w:webHidden/>
              </w:rPr>
              <w:fldChar w:fldCharType="separate"/>
            </w:r>
            <w:r w:rsidR="00991CC7">
              <w:rPr>
                <w:noProof/>
                <w:webHidden/>
              </w:rPr>
              <w:t>4</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0" w:history="1">
            <w:r w:rsidR="00991CC7" w:rsidRPr="00597792">
              <w:rPr>
                <w:rStyle w:val="a5"/>
                <w:rFonts w:ascii="仿宋" w:eastAsia="仿宋" w:hAnsi="仿宋" w:cs="Times New Roman" w:hint="eastAsia"/>
                <w:noProof/>
                <w:kern w:val="0"/>
              </w:rPr>
              <w:t>二、总则</w:t>
            </w:r>
            <w:r w:rsidR="00991CC7">
              <w:rPr>
                <w:noProof/>
                <w:webHidden/>
              </w:rPr>
              <w:tab/>
            </w:r>
            <w:r w:rsidR="00991CC7">
              <w:rPr>
                <w:noProof/>
                <w:webHidden/>
              </w:rPr>
              <w:fldChar w:fldCharType="begin"/>
            </w:r>
            <w:r w:rsidR="00991CC7">
              <w:rPr>
                <w:noProof/>
                <w:webHidden/>
              </w:rPr>
              <w:instrText xml:space="preserve"> PAGEREF _Toc117590400 \h </w:instrText>
            </w:r>
            <w:r w:rsidR="00991CC7">
              <w:rPr>
                <w:noProof/>
                <w:webHidden/>
              </w:rPr>
            </w:r>
            <w:r w:rsidR="00991CC7">
              <w:rPr>
                <w:noProof/>
                <w:webHidden/>
              </w:rPr>
              <w:fldChar w:fldCharType="separate"/>
            </w:r>
            <w:r w:rsidR="00991CC7">
              <w:rPr>
                <w:noProof/>
                <w:webHidden/>
              </w:rPr>
              <w:t>5</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1" w:history="1">
            <w:r w:rsidR="00991CC7" w:rsidRPr="00597792">
              <w:rPr>
                <w:rStyle w:val="a5"/>
                <w:rFonts w:ascii="仿宋" w:eastAsia="仿宋" w:hAnsi="仿宋" w:cs="Times New Roman" w:hint="eastAsia"/>
                <w:noProof/>
                <w:kern w:val="0"/>
              </w:rPr>
              <w:t>三、磋商文件</w:t>
            </w:r>
            <w:r w:rsidR="00991CC7">
              <w:rPr>
                <w:noProof/>
                <w:webHidden/>
              </w:rPr>
              <w:tab/>
            </w:r>
            <w:r w:rsidR="00991CC7">
              <w:rPr>
                <w:noProof/>
                <w:webHidden/>
              </w:rPr>
              <w:fldChar w:fldCharType="begin"/>
            </w:r>
            <w:r w:rsidR="00991CC7">
              <w:rPr>
                <w:noProof/>
                <w:webHidden/>
              </w:rPr>
              <w:instrText xml:space="preserve"> PAGEREF _Toc117590401 \h </w:instrText>
            </w:r>
            <w:r w:rsidR="00991CC7">
              <w:rPr>
                <w:noProof/>
                <w:webHidden/>
              </w:rPr>
            </w:r>
            <w:r w:rsidR="00991CC7">
              <w:rPr>
                <w:noProof/>
                <w:webHidden/>
              </w:rPr>
              <w:fldChar w:fldCharType="separate"/>
            </w:r>
            <w:r w:rsidR="00991CC7">
              <w:rPr>
                <w:noProof/>
                <w:webHidden/>
              </w:rPr>
              <w:t>6</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2" w:history="1">
            <w:r w:rsidR="00991CC7" w:rsidRPr="00597792">
              <w:rPr>
                <w:rStyle w:val="a5"/>
                <w:rFonts w:ascii="仿宋" w:eastAsia="仿宋" w:hAnsi="仿宋" w:cs="Times New Roman" w:hint="eastAsia"/>
                <w:noProof/>
                <w:kern w:val="0"/>
              </w:rPr>
              <w:t>四、响应文件</w:t>
            </w:r>
            <w:r w:rsidR="00991CC7">
              <w:rPr>
                <w:noProof/>
                <w:webHidden/>
              </w:rPr>
              <w:tab/>
            </w:r>
            <w:r w:rsidR="00991CC7">
              <w:rPr>
                <w:noProof/>
                <w:webHidden/>
              </w:rPr>
              <w:fldChar w:fldCharType="begin"/>
            </w:r>
            <w:r w:rsidR="00991CC7">
              <w:rPr>
                <w:noProof/>
                <w:webHidden/>
              </w:rPr>
              <w:instrText xml:space="preserve"> PAGEREF _Toc117590402 \h </w:instrText>
            </w:r>
            <w:r w:rsidR="00991CC7">
              <w:rPr>
                <w:noProof/>
                <w:webHidden/>
              </w:rPr>
            </w:r>
            <w:r w:rsidR="00991CC7">
              <w:rPr>
                <w:noProof/>
                <w:webHidden/>
              </w:rPr>
              <w:fldChar w:fldCharType="separate"/>
            </w:r>
            <w:r w:rsidR="00991CC7">
              <w:rPr>
                <w:noProof/>
                <w:webHidden/>
              </w:rPr>
              <w:t>6</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3" w:history="1">
            <w:r w:rsidR="00991CC7" w:rsidRPr="00597792">
              <w:rPr>
                <w:rStyle w:val="a5"/>
                <w:rFonts w:ascii="仿宋" w:eastAsia="仿宋" w:hAnsi="仿宋" w:cs="Times New Roman" w:hint="eastAsia"/>
                <w:noProof/>
                <w:kern w:val="0"/>
              </w:rPr>
              <w:t>五、评审</w:t>
            </w:r>
            <w:r w:rsidR="00991CC7">
              <w:rPr>
                <w:noProof/>
                <w:webHidden/>
              </w:rPr>
              <w:tab/>
            </w:r>
            <w:r w:rsidR="00991CC7">
              <w:rPr>
                <w:noProof/>
                <w:webHidden/>
              </w:rPr>
              <w:fldChar w:fldCharType="begin"/>
            </w:r>
            <w:r w:rsidR="00991CC7">
              <w:rPr>
                <w:noProof/>
                <w:webHidden/>
              </w:rPr>
              <w:instrText xml:space="preserve"> PAGEREF _Toc117590403 \h </w:instrText>
            </w:r>
            <w:r w:rsidR="00991CC7">
              <w:rPr>
                <w:noProof/>
                <w:webHidden/>
              </w:rPr>
            </w:r>
            <w:r w:rsidR="00991CC7">
              <w:rPr>
                <w:noProof/>
                <w:webHidden/>
              </w:rPr>
              <w:fldChar w:fldCharType="separate"/>
            </w:r>
            <w:r w:rsidR="00991CC7">
              <w:rPr>
                <w:noProof/>
                <w:webHidden/>
              </w:rPr>
              <w:t>8</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4" w:history="1">
            <w:r w:rsidR="00991CC7" w:rsidRPr="00597792">
              <w:rPr>
                <w:rStyle w:val="a5"/>
                <w:rFonts w:ascii="仿宋" w:eastAsia="仿宋" w:hAnsi="仿宋" w:cs="Times New Roman" w:hint="eastAsia"/>
                <w:noProof/>
                <w:kern w:val="0"/>
              </w:rPr>
              <w:t>六、成交事项</w:t>
            </w:r>
            <w:r w:rsidR="00991CC7">
              <w:rPr>
                <w:noProof/>
                <w:webHidden/>
              </w:rPr>
              <w:tab/>
            </w:r>
            <w:r w:rsidR="00991CC7">
              <w:rPr>
                <w:noProof/>
                <w:webHidden/>
              </w:rPr>
              <w:fldChar w:fldCharType="begin"/>
            </w:r>
            <w:r w:rsidR="00991CC7">
              <w:rPr>
                <w:noProof/>
                <w:webHidden/>
              </w:rPr>
              <w:instrText xml:space="preserve"> PAGEREF _Toc117590404 \h </w:instrText>
            </w:r>
            <w:r w:rsidR="00991CC7">
              <w:rPr>
                <w:noProof/>
                <w:webHidden/>
              </w:rPr>
            </w:r>
            <w:r w:rsidR="00991CC7">
              <w:rPr>
                <w:noProof/>
                <w:webHidden/>
              </w:rPr>
              <w:fldChar w:fldCharType="separate"/>
            </w:r>
            <w:r w:rsidR="00991CC7">
              <w:rPr>
                <w:noProof/>
                <w:webHidden/>
              </w:rPr>
              <w:t>8</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5" w:history="1">
            <w:r w:rsidR="00991CC7" w:rsidRPr="00597792">
              <w:rPr>
                <w:rStyle w:val="a5"/>
                <w:rFonts w:ascii="仿宋" w:eastAsia="仿宋" w:hAnsi="仿宋" w:cs="Times New Roman" w:hint="eastAsia"/>
                <w:noProof/>
                <w:kern w:val="0"/>
              </w:rPr>
              <w:t>七、合同事项</w:t>
            </w:r>
            <w:r w:rsidR="00991CC7">
              <w:rPr>
                <w:noProof/>
                <w:webHidden/>
              </w:rPr>
              <w:tab/>
            </w:r>
            <w:r w:rsidR="00991CC7">
              <w:rPr>
                <w:noProof/>
                <w:webHidden/>
              </w:rPr>
              <w:fldChar w:fldCharType="begin"/>
            </w:r>
            <w:r w:rsidR="00991CC7">
              <w:rPr>
                <w:noProof/>
                <w:webHidden/>
              </w:rPr>
              <w:instrText xml:space="preserve"> PAGEREF _Toc117590405 \h </w:instrText>
            </w:r>
            <w:r w:rsidR="00991CC7">
              <w:rPr>
                <w:noProof/>
                <w:webHidden/>
              </w:rPr>
            </w:r>
            <w:r w:rsidR="00991CC7">
              <w:rPr>
                <w:noProof/>
                <w:webHidden/>
              </w:rPr>
              <w:fldChar w:fldCharType="separate"/>
            </w:r>
            <w:r w:rsidR="00991CC7">
              <w:rPr>
                <w:noProof/>
                <w:webHidden/>
              </w:rPr>
              <w:t>9</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6" w:history="1">
            <w:r w:rsidR="00991CC7" w:rsidRPr="00597792">
              <w:rPr>
                <w:rStyle w:val="a5"/>
                <w:rFonts w:ascii="仿宋" w:eastAsia="仿宋" w:hAnsi="仿宋" w:cs="Times New Roman" w:hint="eastAsia"/>
                <w:noProof/>
                <w:kern w:val="0"/>
              </w:rPr>
              <w:t>八、磋商纪律要求</w:t>
            </w:r>
            <w:r w:rsidR="00991CC7">
              <w:rPr>
                <w:noProof/>
                <w:webHidden/>
              </w:rPr>
              <w:tab/>
            </w:r>
            <w:r w:rsidR="00991CC7">
              <w:rPr>
                <w:noProof/>
                <w:webHidden/>
              </w:rPr>
              <w:fldChar w:fldCharType="begin"/>
            </w:r>
            <w:r w:rsidR="00991CC7">
              <w:rPr>
                <w:noProof/>
                <w:webHidden/>
              </w:rPr>
              <w:instrText xml:space="preserve"> PAGEREF _Toc117590406 \h </w:instrText>
            </w:r>
            <w:r w:rsidR="00991CC7">
              <w:rPr>
                <w:noProof/>
                <w:webHidden/>
              </w:rPr>
            </w:r>
            <w:r w:rsidR="00991CC7">
              <w:rPr>
                <w:noProof/>
                <w:webHidden/>
              </w:rPr>
              <w:fldChar w:fldCharType="separate"/>
            </w:r>
            <w:r w:rsidR="00991CC7">
              <w:rPr>
                <w:noProof/>
                <w:webHidden/>
              </w:rPr>
              <w:t>10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7" w:history="1">
            <w:r w:rsidR="00991CC7" w:rsidRPr="00597792">
              <w:rPr>
                <w:rStyle w:val="a5"/>
                <w:rFonts w:ascii="仿宋" w:eastAsia="仿宋" w:hAnsi="仿宋" w:cs="Times New Roman" w:hint="eastAsia"/>
                <w:noProof/>
                <w:kern w:val="0"/>
              </w:rPr>
              <w:t>九、询问、质疑和投诉</w:t>
            </w:r>
            <w:r w:rsidR="00991CC7">
              <w:rPr>
                <w:noProof/>
                <w:webHidden/>
              </w:rPr>
              <w:tab/>
            </w:r>
            <w:r w:rsidR="00991CC7">
              <w:rPr>
                <w:noProof/>
                <w:webHidden/>
              </w:rPr>
              <w:fldChar w:fldCharType="begin"/>
            </w:r>
            <w:r w:rsidR="00991CC7">
              <w:rPr>
                <w:noProof/>
                <w:webHidden/>
              </w:rPr>
              <w:instrText xml:space="preserve"> PAGEREF _Toc117590407 \h </w:instrText>
            </w:r>
            <w:r w:rsidR="00991CC7">
              <w:rPr>
                <w:noProof/>
                <w:webHidden/>
              </w:rPr>
            </w:r>
            <w:r w:rsidR="00991CC7">
              <w:rPr>
                <w:noProof/>
                <w:webHidden/>
              </w:rPr>
              <w:fldChar w:fldCharType="separate"/>
            </w:r>
            <w:r w:rsidR="00991CC7">
              <w:rPr>
                <w:noProof/>
                <w:webHidden/>
              </w:rPr>
              <w:t>11</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08" w:history="1">
            <w:r w:rsidR="00991CC7" w:rsidRPr="00597792">
              <w:rPr>
                <w:rStyle w:val="a5"/>
                <w:rFonts w:ascii="仿宋" w:eastAsia="仿宋" w:hAnsi="仿宋" w:cs="Times New Roman" w:hint="eastAsia"/>
                <w:noProof/>
                <w:kern w:val="0"/>
              </w:rPr>
              <w:t>十、其他</w:t>
            </w:r>
            <w:r w:rsidR="00991CC7">
              <w:rPr>
                <w:noProof/>
                <w:webHidden/>
              </w:rPr>
              <w:tab/>
            </w:r>
            <w:r w:rsidR="00991CC7">
              <w:rPr>
                <w:noProof/>
                <w:webHidden/>
              </w:rPr>
              <w:fldChar w:fldCharType="begin"/>
            </w:r>
            <w:r w:rsidR="00991CC7">
              <w:rPr>
                <w:noProof/>
                <w:webHidden/>
              </w:rPr>
              <w:instrText xml:space="preserve"> PAGEREF _Toc117590408 \h </w:instrText>
            </w:r>
            <w:r w:rsidR="00991CC7">
              <w:rPr>
                <w:noProof/>
                <w:webHidden/>
              </w:rPr>
            </w:r>
            <w:r w:rsidR="00991CC7">
              <w:rPr>
                <w:noProof/>
                <w:webHidden/>
              </w:rPr>
              <w:fldChar w:fldCharType="separate"/>
            </w:r>
            <w:r w:rsidR="00991CC7">
              <w:rPr>
                <w:noProof/>
                <w:webHidden/>
              </w:rPr>
              <w:t>11</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09" w:history="1">
            <w:r w:rsidR="00991CC7" w:rsidRPr="00597792">
              <w:rPr>
                <w:rStyle w:val="a5"/>
                <w:rFonts w:ascii="仿宋" w:eastAsia="仿宋" w:hAnsi="仿宋" w:cs="Times New Roman" w:hint="eastAsia"/>
                <w:noProof/>
                <w:kern w:val="44"/>
              </w:rPr>
              <w:t>第三章　供应商资格条件要求和资格证明材料</w:t>
            </w:r>
            <w:r w:rsidR="00991CC7">
              <w:rPr>
                <w:noProof/>
                <w:webHidden/>
              </w:rPr>
              <w:tab/>
            </w:r>
            <w:r w:rsidR="00991CC7">
              <w:rPr>
                <w:noProof/>
                <w:webHidden/>
              </w:rPr>
              <w:fldChar w:fldCharType="begin"/>
            </w:r>
            <w:r w:rsidR="00991CC7">
              <w:rPr>
                <w:noProof/>
                <w:webHidden/>
              </w:rPr>
              <w:instrText xml:space="preserve"> PAGEREF _Toc117590409 \h </w:instrText>
            </w:r>
            <w:r w:rsidR="00991CC7">
              <w:rPr>
                <w:noProof/>
                <w:webHidden/>
              </w:rPr>
            </w:r>
            <w:r w:rsidR="00991CC7">
              <w:rPr>
                <w:noProof/>
                <w:webHidden/>
              </w:rPr>
              <w:fldChar w:fldCharType="separate"/>
            </w:r>
            <w:r w:rsidR="00991CC7">
              <w:rPr>
                <w:noProof/>
                <w:webHidden/>
              </w:rPr>
              <w:t>12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0" w:history="1">
            <w:r w:rsidR="00991CC7" w:rsidRPr="00597792">
              <w:rPr>
                <w:rStyle w:val="a5"/>
                <w:rFonts w:ascii="仿宋" w:eastAsia="仿宋" w:hAnsi="仿宋" w:cs="Times New Roman" w:hint="eastAsia"/>
                <w:noProof/>
                <w:kern w:val="0"/>
              </w:rPr>
              <w:t>一、供应商应提交的资格证明材料</w:t>
            </w:r>
            <w:r w:rsidR="00991CC7">
              <w:rPr>
                <w:noProof/>
                <w:webHidden/>
              </w:rPr>
              <w:tab/>
            </w:r>
            <w:r w:rsidR="00991CC7">
              <w:rPr>
                <w:noProof/>
                <w:webHidden/>
              </w:rPr>
              <w:fldChar w:fldCharType="begin"/>
            </w:r>
            <w:r w:rsidR="00991CC7">
              <w:rPr>
                <w:noProof/>
                <w:webHidden/>
              </w:rPr>
              <w:instrText xml:space="preserve"> PAGEREF _Toc117590410 \h </w:instrText>
            </w:r>
            <w:r w:rsidR="00991CC7">
              <w:rPr>
                <w:noProof/>
                <w:webHidden/>
              </w:rPr>
            </w:r>
            <w:r w:rsidR="00991CC7">
              <w:rPr>
                <w:noProof/>
                <w:webHidden/>
              </w:rPr>
              <w:fldChar w:fldCharType="separate"/>
            </w:r>
            <w:r w:rsidR="00991CC7">
              <w:rPr>
                <w:noProof/>
                <w:webHidden/>
              </w:rPr>
              <w:t>12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1" w:history="1">
            <w:r w:rsidR="00991CC7" w:rsidRPr="00597792">
              <w:rPr>
                <w:rStyle w:val="a5"/>
                <w:rFonts w:ascii="仿宋" w:eastAsia="仿宋" w:hAnsi="仿宋" w:cs="Times New Roman" w:hint="eastAsia"/>
                <w:noProof/>
                <w:kern w:val="0"/>
              </w:rPr>
              <w:t>二、供应商应提供的报价产品的资格、资质性及其他类似效力要求的相关证明材料</w:t>
            </w:r>
            <w:r w:rsidR="00991CC7">
              <w:rPr>
                <w:noProof/>
                <w:webHidden/>
              </w:rPr>
              <w:tab/>
            </w:r>
            <w:r w:rsidR="00991CC7">
              <w:rPr>
                <w:noProof/>
                <w:webHidden/>
              </w:rPr>
              <w:fldChar w:fldCharType="begin"/>
            </w:r>
            <w:r w:rsidR="00991CC7">
              <w:rPr>
                <w:noProof/>
                <w:webHidden/>
              </w:rPr>
              <w:instrText xml:space="preserve"> PAGEREF _Toc117590411 \h </w:instrText>
            </w:r>
            <w:r w:rsidR="00991CC7">
              <w:rPr>
                <w:noProof/>
                <w:webHidden/>
              </w:rPr>
            </w:r>
            <w:r w:rsidR="00991CC7">
              <w:rPr>
                <w:noProof/>
                <w:webHidden/>
              </w:rPr>
              <w:fldChar w:fldCharType="separate"/>
            </w:r>
            <w:r w:rsidR="00991CC7">
              <w:rPr>
                <w:noProof/>
                <w:webHidden/>
              </w:rPr>
              <w:t>12</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12" w:history="1">
            <w:r w:rsidR="00991CC7" w:rsidRPr="00597792">
              <w:rPr>
                <w:rStyle w:val="a5"/>
                <w:rFonts w:ascii="仿宋" w:eastAsia="仿宋" w:hAnsi="仿宋" w:cs="Times New Roman" w:hint="eastAsia"/>
                <w:noProof/>
                <w:kern w:val="44"/>
              </w:rPr>
              <w:t>第四章</w:t>
            </w:r>
            <w:r w:rsidR="00991CC7" w:rsidRPr="00597792">
              <w:rPr>
                <w:rStyle w:val="a5"/>
                <w:rFonts w:ascii="仿宋" w:eastAsia="仿宋" w:hAnsi="仿宋" w:cs="Times New Roman"/>
                <w:noProof/>
                <w:kern w:val="44"/>
              </w:rPr>
              <w:t xml:space="preserve">  </w:t>
            </w:r>
            <w:r w:rsidR="00991CC7" w:rsidRPr="00597792">
              <w:rPr>
                <w:rStyle w:val="a5"/>
                <w:rFonts w:ascii="仿宋" w:eastAsia="仿宋" w:hAnsi="仿宋" w:cs="Times New Roman" w:hint="eastAsia"/>
                <w:noProof/>
                <w:kern w:val="44"/>
              </w:rPr>
              <w:t>货物（服务）技术规格、商务条件说明</w:t>
            </w:r>
            <w:r w:rsidR="00991CC7">
              <w:rPr>
                <w:noProof/>
                <w:webHidden/>
              </w:rPr>
              <w:tab/>
            </w:r>
            <w:r w:rsidR="00991CC7">
              <w:rPr>
                <w:noProof/>
                <w:webHidden/>
              </w:rPr>
              <w:fldChar w:fldCharType="begin"/>
            </w:r>
            <w:r w:rsidR="00991CC7">
              <w:rPr>
                <w:noProof/>
                <w:webHidden/>
              </w:rPr>
              <w:instrText xml:space="preserve"> PAGEREF _Toc117590412 \h </w:instrText>
            </w:r>
            <w:r w:rsidR="00991CC7">
              <w:rPr>
                <w:noProof/>
                <w:webHidden/>
              </w:rPr>
            </w:r>
            <w:r w:rsidR="00991CC7">
              <w:rPr>
                <w:noProof/>
                <w:webHidden/>
              </w:rPr>
              <w:fldChar w:fldCharType="separate"/>
            </w:r>
            <w:r w:rsidR="00991CC7">
              <w:rPr>
                <w:noProof/>
                <w:webHidden/>
              </w:rPr>
              <w:t>13</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3" w:history="1">
            <w:r w:rsidR="00991CC7" w:rsidRPr="00597792">
              <w:rPr>
                <w:rStyle w:val="a5"/>
                <w:rFonts w:ascii="仿宋" w:eastAsia="仿宋" w:hAnsi="仿宋" w:cs="Times New Roman" w:hint="eastAsia"/>
                <w:noProof/>
                <w:kern w:val="0"/>
              </w:rPr>
              <w:t>一、项目概述</w:t>
            </w:r>
            <w:r w:rsidR="00991CC7">
              <w:rPr>
                <w:noProof/>
                <w:webHidden/>
              </w:rPr>
              <w:tab/>
            </w:r>
            <w:r w:rsidR="00991CC7">
              <w:rPr>
                <w:noProof/>
                <w:webHidden/>
              </w:rPr>
              <w:fldChar w:fldCharType="begin"/>
            </w:r>
            <w:r w:rsidR="00991CC7">
              <w:rPr>
                <w:noProof/>
                <w:webHidden/>
              </w:rPr>
              <w:instrText xml:space="preserve"> PAGEREF _Toc117590413 \h </w:instrText>
            </w:r>
            <w:r w:rsidR="00991CC7">
              <w:rPr>
                <w:noProof/>
                <w:webHidden/>
              </w:rPr>
            </w:r>
            <w:r w:rsidR="00991CC7">
              <w:rPr>
                <w:noProof/>
                <w:webHidden/>
              </w:rPr>
              <w:fldChar w:fldCharType="separate"/>
            </w:r>
            <w:r w:rsidR="00991CC7">
              <w:rPr>
                <w:noProof/>
                <w:webHidden/>
              </w:rPr>
              <w:t>13</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4" w:history="1">
            <w:r w:rsidR="00991CC7" w:rsidRPr="00597792">
              <w:rPr>
                <w:rStyle w:val="a5"/>
                <w:rFonts w:ascii="仿宋" w:eastAsia="仿宋" w:hAnsi="仿宋" w:cs="Times New Roman" w:hint="eastAsia"/>
                <w:noProof/>
                <w:kern w:val="0"/>
              </w:rPr>
              <w:t>二、功能模块及参数要求</w:t>
            </w:r>
            <w:r w:rsidR="00991CC7">
              <w:rPr>
                <w:noProof/>
                <w:webHidden/>
              </w:rPr>
              <w:tab/>
            </w:r>
            <w:r w:rsidR="00991CC7">
              <w:rPr>
                <w:noProof/>
                <w:webHidden/>
              </w:rPr>
              <w:fldChar w:fldCharType="begin"/>
            </w:r>
            <w:r w:rsidR="00991CC7">
              <w:rPr>
                <w:noProof/>
                <w:webHidden/>
              </w:rPr>
              <w:instrText xml:space="preserve"> PAGEREF _Toc117590414 \h </w:instrText>
            </w:r>
            <w:r w:rsidR="00991CC7">
              <w:rPr>
                <w:noProof/>
                <w:webHidden/>
              </w:rPr>
            </w:r>
            <w:r w:rsidR="00991CC7">
              <w:rPr>
                <w:noProof/>
                <w:webHidden/>
              </w:rPr>
              <w:fldChar w:fldCharType="separate"/>
            </w:r>
            <w:r w:rsidR="00991CC7">
              <w:rPr>
                <w:noProof/>
                <w:webHidden/>
              </w:rPr>
              <w:t>13</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5" w:history="1">
            <w:r w:rsidR="00991CC7" w:rsidRPr="00597792">
              <w:rPr>
                <w:rStyle w:val="a5"/>
                <w:rFonts w:ascii="仿宋" w:eastAsia="仿宋" w:hAnsi="仿宋" w:cs="Times New Roman" w:hint="eastAsia"/>
                <w:noProof/>
                <w:kern w:val="0"/>
              </w:rPr>
              <w:t>★三、商务要求</w:t>
            </w:r>
            <w:r w:rsidR="00991CC7">
              <w:rPr>
                <w:noProof/>
                <w:webHidden/>
              </w:rPr>
              <w:tab/>
            </w:r>
            <w:r w:rsidR="00991CC7">
              <w:rPr>
                <w:noProof/>
                <w:webHidden/>
              </w:rPr>
              <w:fldChar w:fldCharType="begin"/>
            </w:r>
            <w:r w:rsidR="00991CC7">
              <w:rPr>
                <w:noProof/>
                <w:webHidden/>
              </w:rPr>
              <w:instrText xml:space="preserve"> PAGEREF _Toc117590415 \h </w:instrText>
            </w:r>
            <w:r w:rsidR="00991CC7">
              <w:rPr>
                <w:noProof/>
                <w:webHidden/>
              </w:rPr>
            </w:r>
            <w:r w:rsidR="00991CC7">
              <w:rPr>
                <w:noProof/>
                <w:webHidden/>
              </w:rPr>
              <w:fldChar w:fldCharType="separate"/>
            </w:r>
            <w:r w:rsidR="00991CC7">
              <w:rPr>
                <w:noProof/>
                <w:webHidden/>
              </w:rPr>
              <w:t>15</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16" w:history="1">
            <w:r w:rsidR="00991CC7" w:rsidRPr="00597792">
              <w:rPr>
                <w:rStyle w:val="a5"/>
                <w:rFonts w:ascii="仿宋" w:eastAsia="仿宋" w:hAnsi="仿宋" w:cs="Times New Roman" w:hint="eastAsia"/>
                <w:noProof/>
                <w:kern w:val="44"/>
              </w:rPr>
              <w:t>第五章</w:t>
            </w:r>
            <w:r w:rsidR="00991CC7" w:rsidRPr="00597792">
              <w:rPr>
                <w:rStyle w:val="a5"/>
                <w:rFonts w:ascii="仿宋" w:eastAsia="仿宋" w:hAnsi="仿宋" w:cs="Times New Roman"/>
                <w:noProof/>
                <w:kern w:val="44"/>
              </w:rPr>
              <w:t xml:space="preserve">  </w:t>
            </w:r>
            <w:r w:rsidR="00991CC7" w:rsidRPr="00597792">
              <w:rPr>
                <w:rStyle w:val="a5"/>
                <w:rFonts w:ascii="仿宋" w:eastAsia="仿宋" w:hAnsi="仿宋" w:cs="Times New Roman" w:hint="eastAsia"/>
                <w:noProof/>
                <w:kern w:val="44"/>
              </w:rPr>
              <w:t>磋商内容、磋商过程中可实质性变动的内容</w:t>
            </w:r>
            <w:r w:rsidR="00991CC7">
              <w:rPr>
                <w:noProof/>
                <w:webHidden/>
              </w:rPr>
              <w:tab/>
            </w:r>
            <w:r w:rsidR="00991CC7">
              <w:rPr>
                <w:noProof/>
                <w:webHidden/>
              </w:rPr>
              <w:fldChar w:fldCharType="begin"/>
            </w:r>
            <w:r w:rsidR="00991CC7">
              <w:rPr>
                <w:noProof/>
                <w:webHidden/>
              </w:rPr>
              <w:instrText xml:space="preserve"> PAGEREF _Toc117590416 \h </w:instrText>
            </w:r>
            <w:r w:rsidR="00991CC7">
              <w:rPr>
                <w:noProof/>
                <w:webHidden/>
              </w:rPr>
            </w:r>
            <w:r w:rsidR="00991CC7">
              <w:rPr>
                <w:noProof/>
                <w:webHidden/>
              </w:rPr>
              <w:fldChar w:fldCharType="separate"/>
            </w:r>
            <w:r w:rsidR="00991CC7">
              <w:rPr>
                <w:noProof/>
                <w:webHidden/>
              </w:rPr>
              <w:t>17</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17" w:history="1">
            <w:r w:rsidR="00991CC7" w:rsidRPr="00597792">
              <w:rPr>
                <w:rStyle w:val="a5"/>
                <w:rFonts w:ascii="仿宋" w:eastAsia="仿宋" w:hAnsi="仿宋" w:cs="Times New Roman" w:hint="eastAsia"/>
                <w:noProof/>
                <w:kern w:val="44"/>
              </w:rPr>
              <w:t>第六章　资格响应文件格式</w:t>
            </w:r>
            <w:r w:rsidR="00991CC7">
              <w:rPr>
                <w:noProof/>
                <w:webHidden/>
              </w:rPr>
              <w:tab/>
            </w:r>
            <w:r w:rsidR="00991CC7">
              <w:rPr>
                <w:noProof/>
                <w:webHidden/>
              </w:rPr>
              <w:fldChar w:fldCharType="begin"/>
            </w:r>
            <w:r w:rsidR="00991CC7">
              <w:rPr>
                <w:noProof/>
                <w:webHidden/>
              </w:rPr>
              <w:instrText xml:space="preserve"> PAGEREF _Toc117590417 \h </w:instrText>
            </w:r>
            <w:r w:rsidR="00991CC7">
              <w:rPr>
                <w:noProof/>
                <w:webHidden/>
              </w:rPr>
            </w:r>
            <w:r w:rsidR="00991CC7">
              <w:rPr>
                <w:noProof/>
                <w:webHidden/>
              </w:rPr>
              <w:fldChar w:fldCharType="separate"/>
            </w:r>
            <w:r w:rsidR="00991CC7">
              <w:rPr>
                <w:noProof/>
                <w:webHidden/>
              </w:rPr>
              <w:t>18</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8"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 </w:t>
            </w:r>
            <w:r w:rsidR="00991CC7" w:rsidRPr="00597792">
              <w:rPr>
                <w:rStyle w:val="a5"/>
                <w:rFonts w:ascii="仿宋" w:eastAsia="仿宋" w:hAnsi="仿宋" w:hint="eastAsia"/>
                <w:bCs/>
                <w:noProof/>
                <w:kern w:val="0"/>
              </w:rPr>
              <w:t>响应文件封面格式</w:t>
            </w:r>
            <w:r w:rsidR="00991CC7">
              <w:rPr>
                <w:noProof/>
                <w:webHidden/>
              </w:rPr>
              <w:tab/>
            </w:r>
            <w:r w:rsidR="00991CC7">
              <w:rPr>
                <w:noProof/>
                <w:webHidden/>
              </w:rPr>
              <w:fldChar w:fldCharType="begin"/>
            </w:r>
            <w:r w:rsidR="00991CC7">
              <w:rPr>
                <w:noProof/>
                <w:webHidden/>
              </w:rPr>
              <w:instrText xml:space="preserve"> PAGEREF _Toc117590418 \h </w:instrText>
            </w:r>
            <w:r w:rsidR="00991CC7">
              <w:rPr>
                <w:noProof/>
                <w:webHidden/>
              </w:rPr>
            </w:r>
            <w:r w:rsidR="00991CC7">
              <w:rPr>
                <w:noProof/>
                <w:webHidden/>
              </w:rPr>
              <w:fldChar w:fldCharType="separate"/>
            </w:r>
            <w:r w:rsidR="00991CC7">
              <w:rPr>
                <w:noProof/>
                <w:webHidden/>
              </w:rPr>
              <w:t>19</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19"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2 </w:t>
            </w:r>
            <w:r w:rsidR="00991CC7" w:rsidRPr="00597792">
              <w:rPr>
                <w:rStyle w:val="a5"/>
                <w:rFonts w:ascii="仿宋" w:eastAsia="仿宋" w:hAnsi="仿宋" w:hint="eastAsia"/>
                <w:bCs/>
                <w:noProof/>
                <w:kern w:val="0"/>
              </w:rPr>
              <w:t>承诺函（一）（实质性要求）</w:t>
            </w:r>
            <w:r w:rsidR="00991CC7">
              <w:rPr>
                <w:noProof/>
                <w:webHidden/>
              </w:rPr>
              <w:tab/>
            </w:r>
            <w:r w:rsidR="00991CC7">
              <w:rPr>
                <w:noProof/>
                <w:webHidden/>
              </w:rPr>
              <w:fldChar w:fldCharType="begin"/>
            </w:r>
            <w:r w:rsidR="00991CC7">
              <w:rPr>
                <w:noProof/>
                <w:webHidden/>
              </w:rPr>
              <w:instrText xml:space="preserve"> PAGEREF _Toc117590419 \h </w:instrText>
            </w:r>
            <w:r w:rsidR="00991CC7">
              <w:rPr>
                <w:noProof/>
                <w:webHidden/>
              </w:rPr>
            </w:r>
            <w:r w:rsidR="00991CC7">
              <w:rPr>
                <w:noProof/>
                <w:webHidden/>
              </w:rPr>
              <w:fldChar w:fldCharType="separate"/>
            </w:r>
            <w:r w:rsidR="00991CC7">
              <w:rPr>
                <w:noProof/>
                <w:webHidden/>
              </w:rPr>
              <w:t>20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0"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3</w:t>
            </w:r>
            <w:r w:rsidR="00991CC7" w:rsidRPr="00597792">
              <w:rPr>
                <w:rStyle w:val="a5"/>
                <w:rFonts w:ascii="仿宋" w:eastAsia="仿宋" w:hAnsi="仿宋" w:hint="eastAsia"/>
                <w:bCs/>
                <w:noProof/>
                <w:kern w:val="0"/>
              </w:rPr>
              <w:t>具有良好的商业信誉承诺函</w:t>
            </w:r>
            <w:r w:rsidR="00991CC7">
              <w:rPr>
                <w:noProof/>
                <w:webHidden/>
              </w:rPr>
              <w:tab/>
            </w:r>
            <w:r w:rsidR="00991CC7">
              <w:rPr>
                <w:noProof/>
                <w:webHidden/>
              </w:rPr>
              <w:fldChar w:fldCharType="begin"/>
            </w:r>
            <w:r w:rsidR="00991CC7">
              <w:rPr>
                <w:noProof/>
                <w:webHidden/>
              </w:rPr>
              <w:instrText xml:space="preserve"> PAGEREF _Toc117590420 \h </w:instrText>
            </w:r>
            <w:r w:rsidR="00991CC7">
              <w:rPr>
                <w:noProof/>
                <w:webHidden/>
              </w:rPr>
            </w:r>
            <w:r w:rsidR="00991CC7">
              <w:rPr>
                <w:noProof/>
                <w:webHidden/>
              </w:rPr>
              <w:fldChar w:fldCharType="separate"/>
            </w:r>
            <w:r w:rsidR="00991CC7">
              <w:rPr>
                <w:noProof/>
                <w:webHidden/>
              </w:rPr>
              <w:t>21</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1"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4 </w:t>
            </w:r>
            <w:r w:rsidR="00991CC7" w:rsidRPr="00597792">
              <w:rPr>
                <w:rStyle w:val="a5"/>
                <w:rFonts w:ascii="仿宋" w:eastAsia="仿宋" w:hAnsi="仿宋" w:hint="eastAsia"/>
                <w:bCs/>
                <w:noProof/>
                <w:kern w:val="0"/>
              </w:rPr>
              <w:t>依法缴纳税收和社会保障资金承诺函</w:t>
            </w:r>
            <w:r w:rsidR="00991CC7">
              <w:rPr>
                <w:noProof/>
                <w:webHidden/>
              </w:rPr>
              <w:tab/>
            </w:r>
            <w:r w:rsidR="00991CC7">
              <w:rPr>
                <w:noProof/>
                <w:webHidden/>
              </w:rPr>
              <w:fldChar w:fldCharType="begin"/>
            </w:r>
            <w:r w:rsidR="00991CC7">
              <w:rPr>
                <w:noProof/>
                <w:webHidden/>
              </w:rPr>
              <w:instrText xml:space="preserve"> PAGEREF _Toc117590421 \h </w:instrText>
            </w:r>
            <w:r w:rsidR="00991CC7">
              <w:rPr>
                <w:noProof/>
                <w:webHidden/>
              </w:rPr>
            </w:r>
            <w:r w:rsidR="00991CC7">
              <w:rPr>
                <w:noProof/>
                <w:webHidden/>
              </w:rPr>
              <w:fldChar w:fldCharType="separate"/>
            </w:r>
            <w:r w:rsidR="00991CC7">
              <w:rPr>
                <w:noProof/>
                <w:webHidden/>
              </w:rPr>
              <w:t>22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2"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5</w:t>
            </w:r>
            <w:r w:rsidR="00991CC7" w:rsidRPr="00597792">
              <w:rPr>
                <w:rStyle w:val="a5"/>
                <w:rFonts w:ascii="仿宋" w:eastAsia="仿宋" w:hAnsi="仿宋" w:hint="eastAsia"/>
                <w:bCs/>
                <w:noProof/>
                <w:kern w:val="0"/>
              </w:rPr>
              <w:t>无重大违法记录承诺函</w:t>
            </w:r>
            <w:r w:rsidR="00991CC7">
              <w:rPr>
                <w:noProof/>
                <w:webHidden/>
              </w:rPr>
              <w:tab/>
            </w:r>
            <w:r w:rsidR="00991CC7">
              <w:rPr>
                <w:noProof/>
                <w:webHidden/>
              </w:rPr>
              <w:fldChar w:fldCharType="begin"/>
            </w:r>
            <w:r w:rsidR="00991CC7">
              <w:rPr>
                <w:noProof/>
                <w:webHidden/>
              </w:rPr>
              <w:instrText xml:space="preserve"> PAGEREF _Toc117590422 \h </w:instrText>
            </w:r>
            <w:r w:rsidR="00991CC7">
              <w:rPr>
                <w:noProof/>
                <w:webHidden/>
              </w:rPr>
            </w:r>
            <w:r w:rsidR="00991CC7">
              <w:rPr>
                <w:noProof/>
                <w:webHidden/>
              </w:rPr>
              <w:fldChar w:fldCharType="separate"/>
            </w:r>
            <w:r w:rsidR="00991CC7">
              <w:rPr>
                <w:noProof/>
                <w:webHidden/>
              </w:rPr>
              <w:t>23</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3"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6 </w:t>
            </w:r>
            <w:r w:rsidR="00991CC7" w:rsidRPr="00597792">
              <w:rPr>
                <w:rStyle w:val="a5"/>
                <w:rFonts w:ascii="仿宋" w:eastAsia="仿宋" w:hAnsi="仿宋" w:hint="eastAsia"/>
                <w:bCs/>
                <w:noProof/>
                <w:kern w:val="0"/>
              </w:rPr>
              <w:t>法定代表人</w:t>
            </w:r>
            <w:r w:rsidR="00991CC7" w:rsidRPr="00597792">
              <w:rPr>
                <w:rStyle w:val="a5"/>
                <w:rFonts w:ascii="仿宋" w:eastAsia="仿宋" w:hAnsi="仿宋"/>
                <w:bCs/>
                <w:noProof/>
                <w:kern w:val="0"/>
              </w:rPr>
              <w:t>/</w:t>
            </w:r>
            <w:r w:rsidR="00991CC7" w:rsidRPr="00597792">
              <w:rPr>
                <w:rStyle w:val="a5"/>
                <w:rFonts w:ascii="仿宋" w:eastAsia="仿宋" w:hAnsi="仿宋" w:hint="eastAsia"/>
                <w:bCs/>
                <w:noProof/>
                <w:kern w:val="0"/>
              </w:rPr>
              <w:t>单位负责人授权委托书</w:t>
            </w:r>
            <w:r w:rsidR="00991CC7">
              <w:rPr>
                <w:noProof/>
                <w:webHidden/>
              </w:rPr>
              <w:tab/>
            </w:r>
            <w:r w:rsidR="00991CC7">
              <w:rPr>
                <w:noProof/>
                <w:webHidden/>
              </w:rPr>
              <w:fldChar w:fldCharType="begin"/>
            </w:r>
            <w:r w:rsidR="00991CC7">
              <w:rPr>
                <w:noProof/>
                <w:webHidden/>
              </w:rPr>
              <w:instrText xml:space="preserve"> PAGEREF _Toc117590423 \h </w:instrText>
            </w:r>
            <w:r w:rsidR="00991CC7">
              <w:rPr>
                <w:noProof/>
                <w:webHidden/>
              </w:rPr>
            </w:r>
            <w:r w:rsidR="00991CC7">
              <w:rPr>
                <w:noProof/>
                <w:webHidden/>
              </w:rPr>
              <w:fldChar w:fldCharType="separate"/>
            </w:r>
            <w:r w:rsidR="00991CC7">
              <w:rPr>
                <w:noProof/>
                <w:webHidden/>
              </w:rPr>
              <w:t>24</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4"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7 </w:t>
            </w:r>
            <w:r w:rsidR="00991CC7" w:rsidRPr="00597792">
              <w:rPr>
                <w:rStyle w:val="a5"/>
                <w:rFonts w:ascii="仿宋" w:eastAsia="仿宋" w:hAnsi="仿宋" w:hint="eastAsia"/>
                <w:bCs/>
                <w:noProof/>
                <w:kern w:val="0"/>
              </w:rPr>
              <w:t>中小企业声明函</w:t>
            </w:r>
            <w:r w:rsidR="00991CC7">
              <w:rPr>
                <w:noProof/>
                <w:webHidden/>
              </w:rPr>
              <w:tab/>
            </w:r>
            <w:r w:rsidR="00991CC7">
              <w:rPr>
                <w:noProof/>
                <w:webHidden/>
              </w:rPr>
              <w:fldChar w:fldCharType="begin"/>
            </w:r>
            <w:r w:rsidR="00991CC7">
              <w:rPr>
                <w:noProof/>
                <w:webHidden/>
              </w:rPr>
              <w:instrText xml:space="preserve"> PAGEREF _Toc117590424 \h </w:instrText>
            </w:r>
            <w:r w:rsidR="00991CC7">
              <w:rPr>
                <w:noProof/>
                <w:webHidden/>
              </w:rPr>
            </w:r>
            <w:r w:rsidR="00991CC7">
              <w:rPr>
                <w:noProof/>
                <w:webHidden/>
              </w:rPr>
              <w:fldChar w:fldCharType="separate"/>
            </w:r>
            <w:r w:rsidR="00991CC7">
              <w:rPr>
                <w:noProof/>
                <w:webHidden/>
              </w:rPr>
              <w:t>25</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5"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8 </w:t>
            </w:r>
            <w:r w:rsidR="00991CC7" w:rsidRPr="00597792">
              <w:rPr>
                <w:rStyle w:val="a5"/>
                <w:rFonts w:ascii="仿宋" w:eastAsia="仿宋" w:hAnsi="仿宋" w:hint="eastAsia"/>
                <w:bCs/>
                <w:noProof/>
                <w:kern w:val="0"/>
              </w:rPr>
              <w:t>残疾人福利性单位声明函</w:t>
            </w:r>
            <w:r w:rsidR="00991CC7">
              <w:rPr>
                <w:noProof/>
                <w:webHidden/>
              </w:rPr>
              <w:tab/>
            </w:r>
            <w:r w:rsidR="00991CC7">
              <w:rPr>
                <w:noProof/>
                <w:webHidden/>
              </w:rPr>
              <w:fldChar w:fldCharType="begin"/>
            </w:r>
            <w:r w:rsidR="00991CC7">
              <w:rPr>
                <w:noProof/>
                <w:webHidden/>
              </w:rPr>
              <w:instrText xml:space="preserve"> PAGEREF _Toc117590425 \h </w:instrText>
            </w:r>
            <w:r w:rsidR="00991CC7">
              <w:rPr>
                <w:noProof/>
                <w:webHidden/>
              </w:rPr>
            </w:r>
            <w:r w:rsidR="00991CC7">
              <w:rPr>
                <w:noProof/>
                <w:webHidden/>
              </w:rPr>
              <w:fldChar w:fldCharType="separate"/>
            </w:r>
            <w:r w:rsidR="00991CC7">
              <w:rPr>
                <w:noProof/>
                <w:webHidden/>
              </w:rPr>
              <w:t>26</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6"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9 </w:t>
            </w:r>
            <w:r w:rsidR="00991CC7" w:rsidRPr="00597792">
              <w:rPr>
                <w:rStyle w:val="a5"/>
                <w:rFonts w:ascii="仿宋" w:eastAsia="仿宋" w:hAnsi="仿宋" w:hint="eastAsia"/>
                <w:bCs/>
                <w:noProof/>
                <w:kern w:val="0"/>
              </w:rPr>
              <w:t>报价表封面格式</w:t>
            </w:r>
            <w:r w:rsidR="00991CC7">
              <w:rPr>
                <w:noProof/>
                <w:webHidden/>
              </w:rPr>
              <w:tab/>
            </w:r>
            <w:r w:rsidR="00991CC7">
              <w:rPr>
                <w:noProof/>
                <w:webHidden/>
              </w:rPr>
              <w:fldChar w:fldCharType="begin"/>
            </w:r>
            <w:r w:rsidR="00991CC7">
              <w:rPr>
                <w:noProof/>
                <w:webHidden/>
              </w:rPr>
              <w:instrText xml:space="preserve"> PAGEREF _Toc117590426 \h </w:instrText>
            </w:r>
            <w:r w:rsidR="00991CC7">
              <w:rPr>
                <w:noProof/>
                <w:webHidden/>
              </w:rPr>
            </w:r>
            <w:r w:rsidR="00991CC7">
              <w:rPr>
                <w:noProof/>
                <w:webHidden/>
              </w:rPr>
              <w:fldChar w:fldCharType="separate"/>
            </w:r>
            <w:r w:rsidR="00991CC7">
              <w:rPr>
                <w:noProof/>
                <w:webHidden/>
              </w:rPr>
              <w:t>27</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7"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10 </w:t>
            </w:r>
            <w:r w:rsidR="00991CC7" w:rsidRPr="00597792">
              <w:rPr>
                <w:rStyle w:val="a5"/>
                <w:rFonts w:ascii="仿宋" w:eastAsia="仿宋" w:hAnsi="仿宋" w:hint="eastAsia"/>
                <w:bCs/>
                <w:noProof/>
                <w:kern w:val="0"/>
              </w:rPr>
              <w:t>首轮报价表</w:t>
            </w:r>
            <w:r w:rsidR="00991CC7">
              <w:rPr>
                <w:noProof/>
                <w:webHidden/>
              </w:rPr>
              <w:tab/>
            </w:r>
            <w:r w:rsidR="00991CC7">
              <w:rPr>
                <w:noProof/>
                <w:webHidden/>
              </w:rPr>
              <w:fldChar w:fldCharType="begin"/>
            </w:r>
            <w:r w:rsidR="00991CC7">
              <w:rPr>
                <w:noProof/>
                <w:webHidden/>
              </w:rPr>
              <w:instrText xml:space="preserve"> PAGEREF _Toc117590427 \h </w:instrText>
            </w:r>
            <w:r w:rsidR="00991CC7">
              <w:rPr>
                <w:noProof/>
                <w:webHidden/>
              </w:rPr>
            </w:r>
            <w:r w:rsidR="00991CC7">
              <w:rPr>
                <w:noProof/>
                <w:webHidden/>
              </w:rPr>
              <w:fldChar w:fldCharType="separate"/>
            </w:r>
            <w:r w:rsidR="00991CC7">
              <w:rPr>
                <w:noProof/>
                <w:webHidden/>
              </w:rPr>
              <w:t>28</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8"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11 </w:t>
            </w:r>
            <w:r w:rsidR="00991CC7" w:rsidRPr="00597792">
              <w:rPr>
                <w:rStyle w:val="a5"/>
                <w:rFonts w:ascii="仿宋" w:eastAsia="仿宋" w:hAnsi="仿宋" w:hint="eastAsia"/>
                <w:bCs/>
                <w:noProof/>
                <w:kern w:val="0"/>
              </w:rPr>
              <w:t>现场报价表</w:t>
            </w:r>
            <w:r w:rsidR="00991CC7">
              <w:rPr>
                <w:noProof/>
                <w:webHidden/>
              </w:rPr>
              <w:tab/>
            </w:r>
            <w:r w:rsidR="00991CC7">
              <w:rPr>
                <w:noProof/>
                <w:webHidden/>
              </w:rPr>
              <w:fldChar w:fldCharType="begin"/>
            </w:r>
            <w:r w:rsidR="00991CC7">
              <w:rPr>
                <w:noProof/>
                <w:webHidden/>
              </w:rPr>
              <w:instrText xml:space="preserve"> PAGEREF _Toc117590428 \h </w:instrText>
            </w:r>
            <w:r w:rsidR="00991CC7">
              <w:rPr>
                <w:noProof/>
                <w:webHidden/>
              </w:rPr>
            </w:r>
            <w:r w:rsidR="00991CC7">
              <w:rPr>
                <w:noProof/>
                <w:webHidden/>
              </w:rPr>
              <w:fldChar w:fldCharType="separate"/>
            </w:r>
            <w:r w:rsidR="00991CC7">
              <w:rPr>
                <w:noProof/>
                <w:webHidden/>
              </w:rPr>
              <w:t>29</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29"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12 </w:t>
            </w:r>
            <w:r w:rsidR="00991CC7" w:rsidRPr="00597792">
              <w:rPr>
                <w:rStyle w:val="a5"/>
                <w:rFonts w:ascii="仿宋" w:eastAsia="仿宋" w:hAnsi="仿宋" w:hint="eastAsia"/>
                <w:bCs/>
                <w:noProof/>
                <w:kern w:val="0"/>
              </w:rPr>
              <w:t>响应函</w:t>
            </w:r>
            <w:r w:rsidR="00991CC7">
              <w:rPr>
                <w:noProof/>
                <w:webHidden/>
              </w:rPr>
              <w:tab/>
            </w:r>
            <w:r w:rsidR="00991CC7">
              <w:rPr>
                <w:noProof/>
                <w:webHidden/>
              </w:rPr>
              <w:fldChar w:fldCharType="begin"/>
            </w:r>
            <w:r w:rsidR="00991CC7">
              <w:rPr>
                <w:noProof/>
                <w:webHidden/>
              </w:rPr>
              <w:instrText xml:space="preserve"> PAGEREF _Toc117590429 \h </w:instrText>
            </w:r>
            <w:r w:rsidR="00991CC7">
              <w:rPr>
                <w:noProof/>
                <w:webHidden/>
              </w:rPr>
            </w:r>
            <w:r w:rsidR="00991CC7">
              <w:rPr>
                <w:noProof/>
                <w:webHidden/>
              </w:rPr>
              <w:fldChar w:fldCharType="separate"/>
            </w:r>
            <w:r w:rsidR="00991CC7">
              <w:rPr>
                <w:noProof/>
                <w:webHidden/>
              </w:rPr>
              <w:t>30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0"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13 </w:t>
            </w:r>
            <w:r w:rsidR="00991CC7" w:rsidRPr="00597792">
              <w:rPr>
                <w:rStyle w:val="a5"/>
                <w:rFonts w:ascii="仿宋" w:eastAsia="仿宋" w:hAnsi="仿宋" w:hint="eastAsia"/>
                <w:bCs/>
                <w:noProof/>
                <w:kern w:val="0"/>
              </w:rPr>
              <w:t>承诺函（二）（实质性要求）</w:t>
            </w:r>
            <w:r w:rsidR="00991CC7">
              <w:rPr>
                <w:noProof/>
                <w:webHidden/>
              </w:rPr>
              <w:tab/>
            </w:r>
            <w:r w:rsidR="00991CC7">
              <w:rPr>
                <w:noProof/>
                <w:webHidden/>
              </w:rPr>
              <w:fldChar w:fldCharType="begin"/>
            </w:r>
            <w:r w:rsidR="00991CC7">
              <w:rPr>
                <w:noProof/>
                <w:webHidden/>
              </w:rPr>
              <w:instrText xml:space="preserve"> PAGEREF _Toc117590430 \h </w:instrText>
            </w:r>
            <w:r w:rsidR="00991CC7">
              <w:rPr>
                <w:noProof/>
                <w:webHidden/>
              </w:rPr>
            </w:r>
            <w:r w:rsidR="00991CC7">
              <w:rPr>
                <w:noProof/>
                <w:webHidden/>
              </w:rPr>
              <w:fldChar w:fldCharType="separate"/>
            </w:r>
            <w:r w:rsidR="00991CC7">
              <w:rPr>
                <w:noProof/>
                <w:webHidden/>
              </w:rPr>
              <w:t>31</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1"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14 </w:t>
            </w:r>
            <w:r w:rsidR="00991CC7" w:rsidRPr="00597792">
              <w:rPr>
                <w:rStyle w:val="a5"/>
                <w:rFonts w:ascii="仿宋" w:eastAsia="仿宋" w:hAnsi="仿宋" w:hint="eastAsia"/>
                <w:bCs/>
                <w:noProof/>
                <w:kern w:val="0"/>
              </w:rPr>
              <w:t>供应商基本情况表</w:t>
            </w:r>
            <w:r w:rsidR="00991CC7">
              <w:rPr>
                <w:noProof/>
                <w:webHidden/>
              </w:rPr>
              <w:tab/>
            </w:r>
            <w:r w:rsidR="00991CC7">
              <w:rPr>
                <w:noProof/>
                <w:webHidden/>
              </w:rPr>
              <w:fldChar w:fldCharType="begin"/>
            </w:r>
            <w:r w:rsidR="00991CC7">
              <w:rPr>
                <w:noProof/>
                <w:webHidden/>
              </w:rPr>
              <w:instrText xml:space="preserve"> PAGEREF _Toc117590431 \h </w:instrText>
            </w:r>
            <w:r w:rsidR="00991CC7">
              <w:rPr>
                <w:noProof/>
                <w:webHidden/>
              </w:rPr>
            </w:r>
            <w:r w:rsidR="00991CC7">
              <w:rPr>
                <w:noProof/>
                <w:webHidden/>
              </w:rPr>
              <w:fldChar w:fldCharType="separate"/>
            </w:r>
            <w:r w:rsidR="00991CC7">
              <w:rPr>
                <w:noProof/>
                <w:webHidden/>
              </w:rPr>
              <w:t>32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2"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15 </w:t>
            </w:r>
            <w:r w:rsidR="00991CC7" w:rsidRPr="00597792">
              <w:rPr>
                <w:rStyle w:val="a5"/>
                <w:rFonts w:ascii="仿宋" w:eastAsia="仿宋" w:hAnsi="仿宋" w:hint="eastAsia"/>
                <w:bCs/>
                <w:noProof/>
                <w:kern w:val="0"/>
              </w:rPr>
              <w:t>供应商针对本项目主要人员情况表</w:t>
            </w:r>
            <w:r w:rsidR="00991CC7">
              <w:rPr>
                <w:noProof/>
                <w:webHidden/>
              </w:rPr>
              <w:tab/>
            </w:r>
            <w:r w:rsidR="00991CC7">
              <w:rPr>
                <w:noProof/>
                <w:webHidden/>
              </w:rPr>
              <w:fldChar w:fldCharType="begin"/>
            </w:r>
            <w:r w:rsidR="00991CC7">
              <w:rPr>
                <w:noProof/>
                <w:webHidden/>
              </w:rPr>
              <w:instrText xml:space="preserve"> PAGEREF _Toc117590432 \h </w:instrText>
            </w:r>
            <w:r w:rsidR="00991CC7">
              <w:rPr>
                <w:noProof/>
                <w:webHidden/>
              </w:rPr>
            </w:r>
            <w:r w:rsidR="00991CC7">
              <w:rPr>
                <w:noProof/>
                <w:webHidden/>
              </w:rPr>
              <w:fldChar w:fldCharType="separate"/>
            </w:r>
            <w:r w:rsidR="00991CC7">
              <w:rPr>
                <w:noProof/>
                <w:webHidden/>
              </w:rPr>
              <w:t>33</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3"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16 </w:t>
            </w:r>
            <w:r w:rsidR="00991CC7" w:rsidRPr="00597792">
              <w:rPr>
                <w:rStyle w:val="a5"/>
                <w:rFonts w:ascii="仿宋" w:eastAsia="仿宋" w:hAnsi="仿宋" w:hint="eastAsia"/>
                <w:bCs/>
                <w:noProof/>
                <w:kern w:val="0"/>
              </w:rPr>
              <w:t>技术要求应答表</w:t>
            </w:r>
            <w:r w:rsidR="00991CC7">
              <w:rPr>
                <w:noProof/>
                <w:webHidden/>
              </w:rPr>
              <w:tab/>
            </w:r>
            <w:r w:rsidR="00991CC7">
              <w:rPr>
                <w:noProof/>
                <w:webHidden/>
              </w:rPr>
              <w:fldChar w:fldCharType="begin"/>
            </w:r>
            <w:r w:rsidR="00991CC7">
              <w:rPr>
                <w:noProof/>
                <w:webHidden/>
              </w:rPr>
              <w:instrText xml:space="preserve"> PAGEREF _Toc117590433 \h </w:instrText>
            </w:r>
            <w:r w:rsidR="00991CC7">
              <w:rPr>
                <w:noProof/>
                <w:webHidden/>
              </w:rPr>
            </w:r>
            <w:r w:rsidR="00991CC7">
              <w:rPr>
                <w:noProof/>
                <w:webHidden/>
              </w:rPr>
              <w:fldChar w:fldCharType="separate"/>
            </w:r>
            <w:r w:rsidR="00991CC7">
              <w:rPr>
                <w:noProof/>
                <w:webHidden/>
              </w:rPr>
              <w:t>34</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4"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17 </w:t>
            </w:r>
            <w:r w:rsidR="00991CC7" w:rsidRPr="00597792">
              <w:rPr>
                <w:rStyle w:val="a5"/>
                <w:rFonts w:ascii="仿宋" w:eastAsia="仿宋" w:hAnsi="仿宋" w:hint="eastAsia"/>
                <w:bCs/>
                <w:noProof/>
                <w:kern w:val="0"/>
              </w:rPr>
              <w:t>商务应答表</w:t>
            </w:r>
            <w:r w:rsidR="00991CC7">
              <w:rPr>
                <w:noProof/>
                <w:webHidden/>
              </w:rPr>
              <w:tab/>
            </w:r>
            <w:r w:rsidR="00991CC7">
              <w:rPr>
                <w:noProof/>
                <w:webHidden/>
              </w:rPr>
              <w:fldChar w:fldCharType="begin"/>
            </w:r>
            <w:r w:rsidR="00991CC7">
              <w:rPr>
                <w:noProof/>
                <w:webHidden/>
              </w:rPr>
              <w:instrText xml:space="preserve"> PAGEREF _Toc117590434 \h </w:instrText>
            </w:r>
            <w:r w:rsidR="00991CC7">
              <w:rPr>
                <w:noProof/>
                <w:webHidden/>
              </w:rPr>
            </w:r>
            <w:r w:rsidR="00991CC7">
              <w:rPr>
                <w:noProof/>
                <w:webHidden/>
              </w:rPr>
              <w:fldChar w:fldCharType="separate"/>
            </w:r>
            <w:r w:rsidR="00991CC7">
              <w:rPr>
                <w:noProof/>
                <w:webHidden/>
              </w:rPr>
              <w:t>35</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5"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18</w:t>
            </w:r>
            <w:r w:rsidR="00991CC7" w:rsidRPr="00597792">
              <w:rPr>
                <w:rStyle w:val="a5"/>
                <w:rFonts w:ascii="仿宋" w:eastAsia="仿宋" w:hAnsi="仿宋" w:hint="eastAsia"/>
                <w:bCs/>
                <w:noProof/>
                <w:kern w:val="0"/>
              </w:rPr>
              <w:t>知识产权声明函</w:t>
            </w:r>
            <w:r w:rsidR="00991CC7">
              <w:rPr>
                <w:noProof/>
                <w:webHidden/>
              </w:rPr>
              <w:tab/>
            </w:r>
            <w:r w:rsidR="00991CC7">
              <w:rPr>
                <w:noProof/>
                <w:webHidden/>
              </w:rPr>
              <w:fldChar w:fldCharType="begin"/>
            </w:r>
            <w:r w:rsidR="00991CC7">
              <w:rPr>
                <w:noProof/>
                <w:webHidden/>
              </w:rPr>
              <w:instrText xml:space="preserve"> PAGEREF _Toc117590435 \h </w:instrText>
            </w:r>
            <w:r w:rsidR="00991CC7">
              <w:rPr>
                <w:noProof/>
                <w:webHidden/>
              </w:rPr>
            </w:r>
            <w:r w:rsidR="00991CC7">
              <w:rPr>
                <w:noProof/>
                <w:webHidden/>
              </w:rPr>
              <w:fldChar w:fldCharType="separate"/>
            </w:r>
            <w:r w:rsidR="00991CC7">
              <w:rPr>
                <w:noProof/>
                <w:webHidden/>
              </w:rPr>
              <w:t>36</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6"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 xml:space="preserve">19 </w:t>
            </w:r>
            <w:r w:rsidR="00991CC7" w:rsidRPr="00597792">
              <w:rPr>
                <w:rStyle w:val="a5"/>
                <w:rFonts w:ascii="仿宋" w:eastAsia="仿宋" w:hAnsi="仿宋" w:hint="eastAsia"/>
                <w:bCs/>
                <w:noProof/>
                <w:kern w:val="0"/>
              </w:rPr>
              <w:t>关于“多证合一”营业执照的承诺函（如涉及）</w:t>
            </w:r>
            <w:r w:rsidR="00991CC7">
              <w:rPr>
                <w:noProof/>
                <w:webHidden/>
              </w:rPr>
              <w:tab/>
            </w:r>
            <w:r w:rsidR="00991CC7">
              <w:rPr>
                <w:noProof/>
                <w:webHidden/>
              </w:rPr>
              <w:fldChar w:fldCharType="begin"/>
            </w:r>
            <w:r w:rsidR="00991CC7">
              <w:rPr>
                <w:noProof/>
                <w:webHidden/>
              </w:rPr>
              <w:instrText xml:space="preserve"> PAGEREF _Toc117590436 \h </w:instrText>
            </w:r>
            <w:r w:rsidR="00991CC7">
              <w:rPr>
                <w:noProof/>
                <w:webHidden/>
              </w:rPr>
            </w:r>
            <w:r w:rsidR="00991CC7">
              <w:rPr>
                <w:noProof/>
                <w:webHidden/>
              </w:rPr>
              <w:fldChar w:fldCharType="separate"/>
            </w:r>
            <w:r w:rsidR="00991CC7">
              <w:rPr>
                <w:noProof/>
                <w:webHidden/>
              </w:rPr>
              <w:t>37</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7" w:history="1">
            <w:r w:rsidR="00991CC7" w:rsidRPr="00597792">
              <w:rPr>
                <w:rStyle w:val="a5"/>
                <w:rFonts w:ascii="仿宋" w:eastAsia="仿宋" w:hAnsi="仿宋" w:hint="eastAsia"/>
                <w:bCs/>
                <w:noProof/>
                <w:kern w:val="0"/>
              </w:rPr>
              <w:t>格式</w:t>
            </w:r>
            <w:r w:rsidR="00991CC7" w:rsidRPr="00597792">
              <w:rPr>
                <w:rStyle w:val="a5"/>
                <w:rFonts w:ascii="仿宋" w:eastAsia="仿宋" w:hAnsi="仿宋"/>
                <w:bCs/>
                <w:noProof/>
                <w:kern w:val="0"/>
              </w:rPr>
              <w:t>20</w:t>
            </w:r>
            <w:r w:rsidR="00991CC7" w:rsidRPr="00597792">
              <w:rPr>
                <w:rStyle w:val="a5"/>
                <w:rFonts w:ascii="仿宋" w:eastAsia="仿宋" w:hAnsi="仿宋" w:hint="eastAsia"/>
                <w:bCs/>
                <w:noProof/>
                <w:kern w:val="0"/>
              </w:rPr>
              <w:t>联合体协议书</w:t>
            </w:r>
            <w:r w:rsidR="00991CC7">
              <w:rPr>
                <w:noProof/>
                <w:webHidden/>
              </w:rPr>
              <w:tab/>
            </w:r>
            <w:r w:rsidR="00991CC7">
              <w:rPr>
                <w:noProof/>
                <w:webHidden/>
              </w:rPr>
              <w:fldChar w:fldCharType="begin"/>
            </w:r>
            <w:r w:rsidR="00991CC7">
              <w:rPr>
                <w:noProof/>
                <w:webHidden/>
              </w:rPr>
              <w:instrText xml:space="preserve"> PAGEREF _Toc117590437 \h </w:instrText>
            </w:r>
            <w:r w:rsidR="00991CC7">
              <w:rPr>
                <w:noProof/>
                <w:webHidden/>
              </w:rPr>
            </w:r>
            <w:r w:rsidR="00991CC7">
              <w:rPr>
                <w:noProof/>
                <w:webHidden/>
              </w:rPr>
              <w:fldChar w:fldCharType="separate"/>
            </w:r>
            <w:r w:rsidR="00991CC7">
              <w:rPr>
                <w:noProof/>
                <w:webHidden/>
              </w:rPr>
              <w:t>38</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38" w:history="1">
            <w:r w:rsidR="00991CC7" w:rsidRPr="00597792">
              <w:rPr>
                <w:rStyle w:val="a5"/>
                <w:rFonts w:ascii="仿宋" w:eastAsia="仿宋" w:hAnsi="仿宋" w:cs="Times New Roman" w:hint="eastAsia"/>
                <w:noProof/>
                <w:kern w:val="44"/>
              </w:rPr>
              <w:t>第七章　评审方法</w:t>
            </w:r>
            <w:r w:rsidR="00991CC7">
              <w:rPr>
                <w:noProof/>
                <w:webHidden/>
              </w:rPr>
              <w:tab/>
            </w:r>
            <w:r w:rsidR="00991CC7">
              <w:rPr>
                <w:noProof/>
                <w:webHidden/>
              </w:rPr>
              <w:fldChar w:fldCharType="begin"/>
            </w:r>
            <w:r w:rsidR="00991CC7">
              <w:rPr>
                <w:noProof/>
                <w:webHidden/>
              </w:rPr>
              <w:instrText xml:space="preserve"> PAGEREF _Toc117590438 \h </w:instrText>
            </w:r>
            <w:r w:rsidR="00991CC7">
              <w:rPr>
                <w:noProof/>
                <w:webHidden/>
              </w:rPr>
            </w:r>
            <w:r w:rsidR="00991CC7">
              <w:rPr>
                <w:noProof/>
                <w:webHidden/>
              </w:rPr>
              <w:fldChar w:fldCharType="separate"/>
            </w:r>
            <w:r w:rsidR="00991CC7">
              <w:rPr>
                <w:noProof/>
                <w:webHidden/>
              </w:rPr>
              <w:t>40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39" w:history="1">
            <w:r w:rsidR="00991CC7" w:rsidRPr="00597792">
              <w:rPr>
                <w:rStyle w:val="a5"/>
                <w:rFonts w:ascii="仿宋" w:eastAsia="仿宋" w:hAnsi="仿宋" w:cs="Times New Roman"/>
                <w:noProof/>
                <w:kern w:val="0"/>
              </w:rPr>
              <w:t>1.</w:t>
            </w:r>
            <w:r w:rsidR="00991CC7" w:rsidRPr="00597792">
              <w:rPr>
                <w:rStyle w:val="a5"/>
                <w:rFonts w:ascii="仿宋" w:eastAsia="仿宋" w:hAnsi="仿宋" w:cs="Times New Roman" w:hint="eastAsia"/>
                <w:noProof/>
                <w:kern w:val="0"/>
              </w:rPr>
              <w:t>总则</w:t>
            </w:r>
            <w:r w:rsidR="00991CC7">
              <w:rPr>
                <w:noProof/>
                <w:webHidden/>
              </w:rPr>
              <w:tab/>
            </w:r>
            <w:r w:rsidR="00991CC7">
              <w:rPr>
                <w:noProof/>
                <w:webHidden/>
              </w:rPr>
              <w:fldChar w:fldCharType="begin"/>
            </w:r>
            <w:r w:rsidR="00991CC7">
              <w:rPr>
                <w:noProof/>
                <w:webHidden/>
              </w:rPr>
              <w:instrText xml:space="preserve"> PAGEREF _Toc117590439 \h </w:instrText>
            </w:r>
            <w:r w:rsidR="00991CC7">
              <w:rPr>
                <w:noProof/>
                <w:webHidden/>
              </w:rPr>
            </w:r>
            <w:r w:rsidR="00991CC7">
              <w:rPr>
                <w:noProof/>
                <w:webHidden/>
              </w:rPr>
              <w:fldChar w:fldCharType="separate"/>
            </w:r>
            <w:r w:rsidR="00991CC7">
              <w:rPr>
                <w:noProof/>
                <w:webHidden/>
              </w:rPr>
              <w:t>40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0" w:history="1">
            <w:r w:rsidR="00991CC7" w:rsidRPr="00597792">
              <w:rPr>
                <w:rStyle w:val="a5"/>
                <w:rFonts w:ascii="仿宋" w:eastAsia="仿宋" w:hAnsi="仿宋" w:cs="Times New Roman"/>
                <w:noProof/>
                <w:kern w:val="0"/>
              </w:rPr>
              <w:t>2.</w:t>
            </w:r>
            <w:r w:rsidR="00991CC7" w:rsidRPr="00597792">
              <w:rPr>
                <w:rStyle w:val="a5"/>
                <w:rFonts w:ascii="仿宋" w:eastAsia="仿宋" w:hAnsi="仿宋" w:cs="Times New Roman" w:hint="eastAsia"/>
                <w:noProof/>
                <w:kern w:val="0"/>
              </w:rPr>
              <w:t>磋商程序</w:t>
            </w:r>
            <w:r w:rsidR="00991CC7">
              <w:rPr>
                <w:noProof/>
                <w:webHidden/>
              </w:rPr>
              <w:tab/>
            </w:r>
            <w:r w:rsidR="00991CC7">
              <w:rPr>
                <w:noProof/>
                <w:webHidden/>
              </w:rPr>
              <w:fldChar w:fldCharType="begin"/>
            </w:r>
            <w:r w:rsidR="00991CC7">
              <w:rPr>
                <w:noProof/>
                <w:webHidden/>
              </w:rPr>
              <w:instrText xml:space="preserve"> PAGEREF _Toc117590440 \h </w:instrText>
            </w:r>
            <w:r w:rsidR="00991CC7">
              <w:rPr>
                <w:noProof/>
                <w:webHidden/>
              </w:rPr>
            </w:r>
            <w:r w:rsidR="00991CC7">
              <w:rPr>
                <w:noProof/>
                <w:webHidden/>
              </w:rPr>
              <w:fldChar w:fldCharType="separate"/>
            </w:r>
            <w:r w:rsidR="00991CC7">
              <w:rPr>
                <w:noProof/>
                <w:webHidden/>
              </w:rPr>
              <w:t>40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1" w:history="1">
            <w:r w:rsidR="00991CC7" w:rsidRPr="00597792">
              <w:rPr>
                <w:rStyle w:val="a5"/>
                <w:rFonts w:ascii="仿宋" w:eastAsia="仿宋" w:hAnsi="仿宋" w:cs="Times New Roman"/>
                <w:noProof/>
                <w:kern w:val="0"/>
              </w:rPr>
              <w:t>3.</w:t>
            </w:r>
            <w:r w:rsidR="00991CC7" w:rsidRPr="00597792">
              <w:rPr>
                <w:rStyle w:val="a5"/>
                <w:rFonts w:ascii="仿宋" w:eastAsia="仿宋" w:hAnsi="仿宋" w:cs="Times New Roman" w:hint="eastAsia"/>
                <w:noProof/>
                <w:kern w:val="0"/>
              </w:rPr>
              <w:t>综合评分</w:t>
            </w:r>
            <w:r w:rsidR="00991CC7">
              <w:rPr>
                <w:noProof/>
                <w:webHidden/>
              </w:rPr>
              <w:tab/>
            </w:r>
            <w:r w:rsidR="00991CC7">
              <w:rPr>
                <w:noProof/>
                <w:webHidden/>
              </w:rPr>
              <w:fldChar w:fldCharType="begin"/>
            </w:r>
            <w:r w:rsidR="00991CC7">
              <w:rPr>
                <w:noProof/>
                <w:webHidden/>
              </w:rPr>
              <w:instrText xml:space="preserve"> PAGEREF _Toc117590441 \h </w:instrText>
            </w:r>
            <w:r w:rsidR="00991CC7">
              <w:rPr>
                <w:noProof/>
                <w:webHidden/>
              </w:rPr>
            </w:r>
            <w:r w:rsidR="00991CC7">
              <w:rPr>
                <w:noProof/>
                <w:webHidden/>
              </w:rPr>
              <w:fldChar w:fldCharType="separate"/>
            </w:r>
            <w:r w:rsidR="00991CC7">
              <w:rPr>
                <w:noProof/>
                <w:webHidden/>
              </w:rPr>
              <w:t>40</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2" w:history="1">
            <w:r w:rsidR="00991CC7" w:rsidRPr="00597792">
              <w:rPr>
                <w:rStyle w:val="a5"/>
                <w:rFonts w:ascii="仿宋" w:eastAsia="仿宋" w:hAnsi="仿宋" w:cs="Times New Roman"/>
                <w:noProof/>
                <w:kern w:val="0"/>
              </w:rPr>
              <w:t>4.</w:t>
            </w:r>
            <w:r w:rsidR="00991CC7" w:rsidRPr="00597792">
              <w:rPr>
                <w:rStyle w:val="a5"/>
                <w:rFonts w:ascii="仿宋" w:eastAsia="仿宋" w:hAnsi="仿宋" w:cs="Times New Roman" w:hint="eastAsia"/>
                <w:noProof/>
                <w:kern w:val="0"/>
              </w:rPr>
              <w:t>磋商纪律及注意事项</w:t>
            </w:r>
            <w:r w:rsidR="00991CC7">
              <w:rPr>
                <w:noProof/>
                <w:webHidden/>
              </w:rPr>
              <w:tab/>
            </w:r>
            <w:r w:rsidR="00991CC7">
              <w:rPr>
                <w:noProof/>
                <w:webHidden/>
              </w:rPr>
              <w:fldChar w:fldCharType="begin"/>
            </w:r>
            <w:r w:rsidR="00991CC7">
              <w:rPr>
                <w:noProof/>
                <w:webHidden/>
              </w:rPr>
              <w:instrText xml:space="preserve"> PAGEREF _Toc117590442 \h </w:instrText>
            </w:r>
            <w:r w:rsidR="00991CC7">
              <w:rPr>
                <w:noProof/>
                <w:webHidden/>
              </w:rPr>
            </w:r>
            <w:r w:rsidR="00991CC7">
              <w:rPr>
                <w:noProof/>
                <w:webHidden/>
              </w:rPr>
              <w:fldChar w:fldCharType="separate"/>
            </w:r>
            <w:r w:rsidR="00991CC7">
              <w:rPr>
                <w:noProof/>
                <w:webHidden/>
              </w:rPr>
              <w:t>42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3" w:history="1">
            <w:r w:rsidR="00991CC7" w:rsidRPr="00597792">
              <w:rPr>
                <w:rStyle w:val="a5"/>
                <w:rFonts w:ascii="仿宋" w:eastAsia="仿宋" w:hAnsi="仿宋" w:cs="Times New Roman"/>
                <w:noProof/>
                <w:kern w:val="0"/>
              </w:rPr>
              <w:t>5.</w:t>
            </w:r>
            <w:r w:rsidR="00991CC7" w:rsidRPr="00597792">
              <w:rPr>
                <w:rStyle w:val="a5"/>
                <w:rFonts w:ascii="仿宋" w:eastAsia="仿宋" w:hAnsi="仿宋" w:cs="Times New Roman" w:hint="eastAsia"/>
                <w:noProof/>
                <w:kern w:val="0"/>
              </w:rPr>
              <w:t>磋商小组在政府采购活动中承担以下义务</w:t>
            </w:r>
            <w:r w:rsidR="00991CC7">
              <w:rPr>
                <w:noProof/>
                <w:webHidden/>
              </w:rPr>
              <w:tab/>
            </w:r>
            <w:r w:rsidR="00991CC7">
              <w:rPr>
                <w:noProof/>
                <w:webHidden/>
              </w:rPr>
              <w:fldChar w:fldCharType="begin"/>
            </w:r>
            <w:r w:rsidR="00991CC7">
              <w:rPr>
                <w:noProof/>
                <w:webHidden/>
              </w:rPr>
              <w:instrText xml:space="preserve"> PAGEREF _Toc117590443 \h </w:instrText>
            </w:r>
            <w:r w:rsidR="00991CC7">
              <w:rPr>
                <w:noProof/>
                <w:webHidden/>
              </w:rPr>
            </w:r>
            <w:r w:rsidR="00991CC7">
              <w:rPr>
                <w:noProof/>
                <w:webHidden/>
              </w:rPr>
              <w:fldChar w:fldCharType="separate"/>
            </w:r>
            <w:r w:rsidR="00991CC7">
              <w:rPr>
                <w:noProof/>
                <w:webHidden/>
              </w:rPr>
              <w:t>42</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4" w:history="1">
            <w:r w:rsidR="00991CC7" w:rsidRPr="00597792">
              <w:rPr>
                <w:rStyle w:val="a5"/>
                <w:rFonts w:ascii="仿宋" w:eastAsia="仿宋" w:hAnsi="仿宋" w:cs="Times New Roman"/>
                <w:noProof/>
                <w:kern w:val="0"/>
              </w:rPr>
              <w:t>6.</w:t>
            </w:r>
            <w:r w:rsidR="00991CC7" w:rsidRPr="00597792">
              <w:rPr>
                <w:rStyle w:val="a5"/>
                <w:rFonts w:ascii="仿宋" w:eastAsia="仿宋" w:hAnsi="仿宋" w:cs="Times New Roman" w:hint="eastAsia"/>
                <w:noProof/>
                <w:kern w:val="0"/>
              </w:rPr>
              <w:t>评审专家在政府采购活动中应当遵守以下工作纪律</w:t>
            </w:r>
            <w:r w:rsidR="00991CC7">
              <w:rPr>
                <w:noProof/>
                <w:webHidden/>
              </w:rPr>
              <w:tab/>
            </w:r>
            <w:r w:rsidR="00991CC7">
              <w:rPr>
                <w:noProof/>
                <w:webHidden/>
              </w:rPr>
              <w:fldChar w:fldCharType="begin"/>
            </w:r>
            <w:r w:rsidR="00991CC7">
              <w:rPr>
                <w:noProof/>
                <w:webHidden/>
              </w:rPr>
              <w:instrText xml:space="preserve"> PAGEREF _Toc117590444 \h </w:instrText>
            </w:r>
            <w:r w:rsidR="00991CC7">
              <w:rPr>
                <w:noProof/>
                <w:webHidden/>
              </w:rPr>
            </w:r>
            <w:r w:rsidR="00991CC7">
              <w:rPr>
                <w:noProof/>
                <w:webHidden/>
              </w:rPr>
              <w:fldChar w:fldCharType="separate"/>
            </w:r>
            <w:r w:rsidR="00991CC7">
              <w:rPr>
                <w:noProof/>
                <w:webHidden/>
              </w:rPr>
              <w:t>42</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45" w:history="1">
            <w:r w:rsidR="00991CC7" w:rsidRPr="00597792">
              <w:rPr>
                <w:rStyle w:val="a5"/>
                <w:rFonts w:ascii="仿宋" w:eastAsia="仿宋" w:hAnsi="仿宋" w:cs="Times New Roman" w:hint="eastAsia"/>
                <w:noProof/>
                <w:kern w:val="44"/>
              </w:rPr>
              <w:t>第八章　合同参考模板</w:t>
            </w:r>
            <w:r w:rsidR="00991CC7">
              <w:rPr>
                <w:noProof/>
                <w:webHidden/>
              </w:rPr>
              <w:tab/>
            </w:r>
            <w:r w:rsidR="00991CC7">
              <w:rPr>
                <w:noProof/>
                <w:webHidden/>
              </w:rPr>
              <w:fldChar w:fldCharType="begin"/>
            </w:r>
            <w:r w:rsidR="00991CC7">
              <w:rPr>
                <w:noProof/>
                <w:webHidden/>
              </w:rPr>
              <w:instrText xml:space="preserve"> PAGEREF _Toc117590445 \h </w:instrText>
            </w:r>
            <w:r w:rsidR="00991CC7">
              <w:rPr>
                <w:noProof/>
                <w:webHidden/>
              </w:rPr>
            </w:r>
            <w:r w:rsidR="00991CC7">
              <w:rPr>
                <w:noProof/>
                <w:webHidden/>
              </w:rPr>
              <w:fldChar w:fldCharType="separate"/>
            </w:r>
            <w:r w:rsidR="00991CC7">
              <w:rPr>
                <w:noProof/>
                <w:webHidden/>
              </w:rPr>
              <w:t>43</w:t>
            </w:r>
            <w:r w:rsidR="00991CC7">
              <w:rPr>
                <w:noProof/>
                <w:webHidden/>
              </w:rPr>
              <w:fldChar w:fldCharType="end"/>
            </w:r>
          </w:hyperlink>
        </w:p>
        <w:p w:rsidR="00991CC7" w:rsidRDefault="00C24326">
          <w:pPr>
            <w:pStyle w:val="10"/>
            <w:tabs>
              <w:tab w:val="right" w:leader="dot" w:pos="9736"/>
            </w:tabs>
            <w:rPr>
              <w:rFonts w:asciiTheme="minorHAnsi" w:eastAsiaTheme="minorEastAsia" w:hAnsiTheme="minorHAnsi" w:cstheme="minorBidi"/>
              <w:noProof/>
              <w:szCs w:val="22"/>
            </w:rPr>
          </w:pPr>
          <w:hyperlink w:anchor="_Toc117590446" w:history="1">
            <w:r w:rsidR="00991CC7" w:rsidRPr="00597792">
              <w:rPr>
                <w:rStyle w:val="a5"/>
                <w:rFonts w:ascii="仿宋" w:eastAsia="仿宋" w:hAnsi="仿宋" w:cs="Times New Roman" w:hint="eastAsia"/>
                <w:noProof/>
                <w:kern w:val="44"/>
              </w:rPr>
              <w:t>第九章　附件</w:t>
            </w:r>
            <w:r w:rsidR="00991CC7">
              <w:rPr>
                <w:noProof/>
                <w:webHidden/>
              </w:rPr>
              <w:tab/>
            </w:r>
            <w:r w:rsidR="00991CC7">
              <w:rPr>
                <w:noProof/>
                <w:webHidden/>
              </w:rPr>
              <w:fldChar w:fldCharType="begin"/>
            </w:r>
            <w:r w:rsidR="00991CC7">
              <w:rPr>
                <w:noProof/>
                <w:webHidden/>
              </w:rPr>
              <w:instrText xml:space="preserve"> PAGEREF _Toc117590446 \h </w:instrText>
            </w:r>
            <w:r w:rsidR="00991CC7">
              <w:rPr>
                <w:noProof/>
                <w:webHidden/>
              </w:rPr>
            </w:r>
            <w:r w:rsidR="00991CC7">
              <w:rPr>
                <w:noProof/>
                <w:webHidden/>
              </w:rPr>
              <w:fldChar w:fldCharType="separate"/>
            </w:r>
            <w:r w:rsidR="00991CC7">
              <w:rPr>
                <w:noProof/>
                <w:webHidden/>
              </w:rPr>
              <w:t>45</w:t>
            </w:r>
            <w:r w:rsidR="00991CC7">
              <w:rPr>
                <w:noProof/>
                <w:webHidden/>
              </w:rPr>
              <w:fldChar w:fldCharType="end"/>
            </w:r>
          </w:hyperlink>
        </w:p>
        <w:p w:rsidR="00991CC7" w:rsidRDefault="00C24326">
          <w:pPr>
            <w:pStyle w:val="23"/>
            <w:tabs>
              <w:tab w:val="right" w:leader="dot" w:pos="9736"/>
            </w:tabs>
            <w:rPr>
              <w:rFonts w:asciiTheme="minorHAnsi" w:eastAsiaTheme="minorEastAsia" w:hAnsiTheme="minorHAnsi" w:cstheme="minorBidi"/>
              <w:noProof/>
              <w:szCs w:val="22"/>
            </w:rPr>
          </w:pPr>
          <w:hyperlink w:anchor="_Toc117590447" w:history="1">
            <w:r w:rsidR="00991CC7" w:rsidRPr="00597792">
              <w:rPr>
                <w:rStyle w:val="a5"/>
                <w:rFonts w:hAnsi="仿宋_GB2312" w:hint="eastAsia"/>
                <w:bCs/>
                <w:noProof/>
                <w:kern w:val="44"/>
              </w:rPr>
              <w:t>附件</w:t>
            </w:r>
            <w:r w:rsidR="00991CC7" w:rsidRPr="00597792">
              <w:rPr>
                <w:rStyle w:val="a5"/>
                <w:rFonts w:hAnsi="仿宋_GB2312"/>
                <w:bCs/>
                <w:noProof/>
                <w:kern w:val="44"/>
              </w:rPr>
              <w:t xml:space="preserve">1 </w:t>
            </w:r>
            <w:r w:rsidR="00991CC7" w:rsidRPr="00597792">
              <w:rPr>
                <w:rStyle w:val="a5"/>
                <w:rFonts w:hAnsi="仿宋_GB2312" w:hint="eastAsia"/>
                <w:bCs/>
                <w:noProof/>
                <w:kern w:val="44"/>
              </w:rPr>
              <w:t>供应商报名登记表及相关证明材料</w:t>
            </w:r>
            <w:r w:rsidR="00991CC7">
              <w:rPr>
                <w:noProof/>
                <w:webHidden/>
              </w:rPr>
              <w:tab/>
            </w:r>
            <w:r w:rsidR="00991CC7">
              <w:rPr>
                <w:noProof/>
                <w:webHidden/>
              </w:rPr>
              <w:fldChar w:fldCharType="begin"/>
            </w:r>
            <w:r w:rsidR="00991CC7">
              <w:rPr>
                <w:noProof/>
                <w:webHidden/>
              </w:rPr>
              <w:instrText xml:space="preserve"> PAGEREF _Toc117590447 \h </w:instrText>
            </w:r>
            <w:r w:rsidR="00991CC7">
              <w:rPr>
                <w:noProof/>
                <w:webHidden/>
              </w:rPr>
            </w:r>
            <w:r w:rsidR="00991CC7">
              <w:rPr>
                <w:noProof/>
                <w:webHidden/>
              </w:rPr>
              <w:fldChar w:fldCharType="separate"/>
            </w:r>
            <w:r w:rsidR="00991CC7">
              <w:rPr>
                <w:noProof/>
                <w:webHidden/>
              </w:rPr>
              <w:t>45</w:t>
            </w:r>
            <w:r w:rsidR="00991CC7">
              <w:rPr>
                <w:noProof/>
                <w:webHidden/>
              </w:rPr>
              <w:fldChar w:fldCharType="end"/>
            </w:r>
          </w:hyperlink>
        </w:p>
        <w:p w:rsidR="00C273ED" w:rsidRDefault="00DD344A">
          <w:pPr>
            <w:rPr>
              <w:b/>
              <w:bCs/>
              <w:lang w:val="zh-CN"/>
            </w:rPr>
          </w:pPr>
          <w:r>
            <w:rPr>
              <w:rFonts w:ascii="Calibri" w:eastAsia="宋体" w:hAnsi="Calibri" w:cs="Times New Roman"/>
              <w:szCs w:val="24"/>
            </w:rPr>
            <w:fldChar w:fldCharType="end"/>
          </w:r>
        </w:p>
      </w:sdtContent>
    </w:sdt>
    <w:p w:rsidR="004A7091" w:rsidRDefault="004A7091">
      <w:pPr>
        <w:sectPr w:rsidR="004A7091" w:rsidSect="004A7091">
          <w:footerReference w:type="default" r:id="rId12"/>
          <w:pgSz w:w="11906" w:h="16838"/>
          <w:pgMar w:top="1440" w:right="1080" w:bottom="1440" w:left="1080" w:header="851" w:footer="992" w:gutter="0"/>
          <w:pgNumType w:start="0"/>
          <w:cols w:space="720"/>
          <w:titlePg/>
          <w:docGrid w:type="lines" w:linePitch="312"/>
        </w:sectPr>
      </w:pPr>
    </w:p>
    <w:p w:rsidR="00E3430E" w:rsidRPr="00201A4D" w:rsidRDefault="00E3430E" w:rsidP="004714E0">
      <w:pPr>
        <w:keepNext/>
        <w:keepLines/>
        <w:pageBreakBefore/>
        <w:widowControl/>
        <w:jc w:val="center"/>
        <w:outlineLvl w:val="0"/>
        <w:rPr>
          <w:rFonts w:ascii="仿宋" w:eastAsia="仿宋" w:hAnsi="仿宋" w:cs="Times New Roman"/>
          <w:bCs/>
          <w:color w:val="000000"/>
          <w:kern w:val="44"/>
          <w:sz w:val="32"/>
          <w:szCs w:val="32"/>
        </w:rPr>
      </w:pPr>
      <w:bookmarkStart w:id="1" w:name="_Toc117590397"/>
      <w:r w:rsidRPr="00201A4D">
        <w:rPr>
          <w:rFonts w:ascii="仿宋" w:eastAsia="仿宋" w:hAnsi="仿宋" w:cs="Times New Roman"/>
          <w:color w:val="000000"/>
          <w:kern w:val="44"/>
          <w:sz w:val="32"/>
          <w:szCs w:val="32"/>
        </w:rPr>
        <w:lastRenderedPageBreak/>
        <w:t>第一章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磋商邀请</w:t>
      </w:r>
      <w:bookmarkEnd w:id="1"/>
    </w:p>
    <w:p w:rsidR="00E3430E" w:rsidRPr="00201A4D" w:rsidRDefault="00E3430E" w:rsidP="00923455">
      <w:pPr>
        <w:spacing w:line="440" w:lineRule="exact"/>
        <w:ind w:firstLineChars="300" w:firstLine="720"/>
        <w:jc w:val="left"/>
        <w:rPr>
          <w:rFonts w:ascii="仿宋" w:eastAsia="仿宋" w:hAnsi="仿宋" w:cs="Times New Roman"/>
          <w:color w:val="000000"/>
          <w:sz w:val="24"/>
          <w:szCs w:val="28"/>
        </w:rPr>
      </w:pPr>
      <w:r w:rsidRPr="00201A4D">
        <w:rPr>
          <w:rFonts w:ascii="仿宋" w:eastAsia="仿宋" w:hAnsi="仿宋" w:cs="Times New Roman"/>
          <w:sz w:val="24"/>
          <w:szCs w:val="24"/>
        </w:rPr>
        <w:t>内江师范学院招标采购中心</w:t>
      </w:r>
      <w:r w:rsidRPr="00201A4D">
        <w:rPr>
          <w:rFonts w:ascii="仿宋" w:eastAsia="仿宋" w:hAnsi="仿宋" w:cs="Times New Roman"/>
          <w:color w:val="000000"/>
          <w:sz w:val="24"/>
          <w:szCs w:val="24"/>
        </w:rPr>
        <w:t>受</w:t>
      </w:r>
      <w:r w:rsidR="00E71C44">
        <w:rPr>
          <w:rFonts w:ascii="仿宋" w:eastAsia="仿宋" w:hAnsi="仿宋" w:cs="Times New Roman" w:hint="eastAsia"/>
          <w:color w:val="000000"/>
          <w:sz w:val="24"/>
          <w:szCs w:val="24"/>
        </w:rPr>
        <w:t>国资处</w:t>
      </w:r>
      <w:r w:rsidRPr="00201A4D">
        <w:rPr>
          <w:rFonts w:ascii="仿宋" w:eastAsia="仿宋" w:hAnsi="仿宋" w:cs="Times New Roman"/>
          <w:color w:val="000000"/>
          <w:sz w:val="24"/>
          <w:szCs w:val="24"/>
        </w:rPr>
        <w:t>委托，拟对</w:t>
      </w:r>
      <w:r w:rsidR="00E71C44" w:rsidRPr="00E71C44">
        <w:rPr>
          <w:rFonts w:ascii="仿宋" w:eastAsia="仿宋" w:hAnsi="仿宋" w:cs="Times New Roman" w:hint="eastAsia"/>
          <w:color w:val="000000"/>
          <w:sz w:val="24"/>
          <w:szCs w:val="24"/>
        </w:rPr>
        <w:t>内江师范学院实验室安全培训平台采购项目</w:t>
      </w:r>
      <w:r w:rsidR="00BE36FE" w:rsidRPr="00201A4D">
        <w:rPr>
          <w:rFonts w:ascii="仿宋" w:eastAsia="仿宋" w:hAnsi="仿宋" w:cs="Times New Roman" w:hint="eastAsia"/>
          <w:noProof/>
          <w:color w:val="000000"/>
          <w:sz w:val="24"/>
          <w:szCs w:val="24"/>
        </w:rPr>
        <w:t>（项目编号：内师磋商</w:t>
      </w:r>
      <w:r w:rsidR="00BE36FE" w:rsidRPr="00201A4D">
        <w:rPr>
          <w:rFonts w:ascii="仿宋" w:eastAsia="仿宋" w:hAnsi="仿宋" w:cs="Times New Roman"/>
          <w:noProof/>
          <w:color w:val="000000"/>
          <w:sz w:val="24"/>
          <w:szCs w:val="24"/>
        </w:rPr>
        <w:t>[2022]-00</w:t>
      </w:r>
      <w:r w:rsidR="00E71C44">
        <w:rPr>
          <w:rFonts w:ascii="仿宋" w:eastAsia="仿宋" w:hAnsi="仿宋" w:cs="Times New Roman"/>
          <w:noProof/>
          <w:color w:val="000000"/>
          <w:sz w:val="24"/>
          <w:szCs w:val="24"/>
        </w:rPr>
        <w:t>6</w:t>
      </w:r>
      <w:r w:rsidR="00BE36FE" w:rsidRPr="00201A4D">
        <w:rPr>
          <w:rFonts w:ascii="仿宋" w:eastAsia="仿宋" w:hAnsi="仿宋" w:cs="Times New Roman"/>
          <w:noProof/>
          <w:color w:val="000000"/>
          <w:sz w:val="24"/>
          <w:szCs w:val="24"/>
        </w:rPr>
        <w:t>号</w:t>
      </w:r>
      <w:r w:rsidR="00BE36FE" w:rsidRPr="00201A4D">
        <w:rPr>
          <w:rFonts w:ascii="仿宋" w:eastAsia="仿宋" w:hAnsi="仿宋" w:cs="Times New Roman" w:hint="eastAsia"/>
          <w:noProof/>
          <w:color w:val="000000"/>
          <w:sz w:val="24"/>
          <w:szCs w:val="24"/>
        </w:rPr>
        <w:t>）</w:t>
      </w:r>
      <w:r w:rsidRPr="00201A4D">
        <w:rPr>
          <w:rFonts w:ascii="仿宋" w:eastAsia="仿宋" w:hAnsi="仿宋" w:cs="Times New Roman"/>
          <w:color w:val="000000"/>
          <w:sz w:val="24"/>
          <w:szCs w:val="32"/>
        </w:rPr>
        <w:t>采用</w:t>
      </w:r>
      <w:r w:rsidRPr="00201A4D">
        <w:rPr>
          <w:rFonts w:ascii="仿宋" w:eastAsia="仿宋" w:hAnsi="仿宋" w:cs="Times New Roman"/>
          <w:noProof/>
          <w:color w:val="000000"/>
          <w:sz w:val="24"/>
          <w:szCs w:val="32"/>
        </w:rPr>
        <w:t>竞争性磋商</w:t>
      </w:r>
      <w:r w:rsidRPr="00201A4D">
        <w:rPr>
          <w:rFonts w:ascii="仿宋" w:eastAsia="仿宋" w:hAnsi="仿宋" w:cs="Times New Roman"/>
          <w:color w:val="000000"/>
          <w:sz w:val="24"/>
          <w:szCs w:val="32"/>
        </w:rPr>
        <w:t>方式</w:t>
      </w:r>
      <w:r w:rsidRPr="00201A4D">
        <w:rPr>
          <w:rFonts w:ascii="仿宋" w:eastAsia="仿宋" w:hAnsi="仿宋" w:cs="Times New Roman"/>
          <w:color w:val="000000"/>
          <w:sz w:val="24"/>
          <w:szCs w:val="24"/>
        </w:rPr>
        <w:t>进行采购，特</w:t>
      </w:r>
      <w:r w:rsidRPr="00201A4D">
        <w:rPr>
          <w:rFonts w:ascii="仿宋" w:eastAsia="仿宋" w:hAnsi="仿宋" w:cs="Times New Roman"/>
          <w:color w:val="000000"/>
          <w:sz w:val="24"/>
          <w:szCs w:val="28"/>
        </w:rPr>
        <w:t>邀请符合本次采购要求的供应商参加</w:t>
      </w:r>
      <w:r w:rsidRPr="00201A4D">
        <w:rPr>
          <w:rFonts w:ascii="仿宋" w:eastAsia="仿宋" w:hAnsi="仿宋" w:cs="Times New Roman"/>
          <w:color w:val="000000"/>
          <w:sz w:val="24"/>
          <w:szCs w:val="24"/>
        </w:rPr>
        <w:t>本项目的</w:t>
      </w:r>
      <w:r w:rsidRPr="00201A4D">
        <w:rPr>
          <w:rFonts w:ascii="仿宋" w:eastAsia="仿宋" w:hAnsi="仿宋" w:cs="Times New Roman"/>
          <w:noProof/>
          <w:color w:val="000000"/>
          <w:sz w:val="24"/>
          <w:szCs w:val="24"/>
        </w:rPr>
        <w:t>竞争性磋商</w:t>
      </w:r>
      <w:r w:rsidRPr="00201A4D">
        <w:rPr>
          <w:rFonts w:ascii="仿宋" w:eastAsia="仿宋" w:hAnsi="仿宋" w:cs="Times New Roman"/>
          <w:color w:val="000000"/>
          <w:sz w:val="24"/>
          <w:szCs w:val="28"/>
        </w:rPr>
        <w:t>。</w:t>
      </w:r>
    </w:p>
    <w:p w:rsidR="00E3430E" w:rsidRPr="00201A4D" w:rsidRDefault="00E3430E" w:rsidP="006B7918">
      <w:pPr>
        <w:spacing w:line="400" w:lineRule="exact"/>
        <w:ind w:firstLineChars="200" w:firstLine="482"/>
        <w:rPr>
          <w:rFonts w:ascii="仿宋" w:eastAsia="仿宋" w:hAnsi="仿宋" w:cs="Times New Roman"/>
          <w:b/>
          <w:bCs/>
          <w:color w:val="000000"/>
          <w:sz w:val="24"/>
          <w:szCs w:val="24"/>
        </w:rPr>
      </w:pPr>
      <w:r w:rsidRPr="00201A4D">
        <w:rPr>
          <w:rFonts w:ascii="仿宋" w:eastAsia="仿宋" w:hAnsi="仿宋" w:cs="Times New Roman"/>
          <w:b/>
          <w:bCs/>
          <w:color w:val="000000"/>
          <w:sz w:val="24"/>
          <w:szCs w:val="24"/>
        </w:rPr>
        <w:t>一、采购项目基本情况</w:t>
      </w:r>
      <w:r w:rsidR="00923455">
        <w:rPr>
          <w:rFonts w:ascii="仿宋" w:eastAsia="仿宋" w:hAnsi="仿宋" w:cs="Times New Roman" w:hint="eastAsia"/>
          <w:b/>
          <w:bCs/>
          <w:color w:val="000000"/>
          <w:sz w:val="24"/>
          <w:szCs w:val="24"/>
        </w:rPr>
        <w:t>：</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1.项目编号：</w:t>
      </w:r>
      <w:r w:rsidR="00BE36FE" w:rsidRPr="00201A4D">
        <w:rPr>
          <w:rFonts w:ascii="仿宋" w:eastAsia="仿宋" w:hAnsi="仿宋" w:cs="Times New Roman" w:hint="eastAsia"/>
          <w:color w:val="000000"/>
          <w:kern w:val="0"/>
          <w:sz w:val="24"/>
          <w:szCs w:val="21"/>
        </w:rPr>
        <w:t>内师磋商</w:t>
      </w:r>
      <w:r w:rsidR="00BE36FE" w:rsidRPr="00201A4D">
        <w:rPr>
          <w:rFonts w:ascii="仿宋" w:eastAsia="仿宋" w:hAnsi="仿宋" w:cs="Times New Roman"/>
          <w:color w:val="000000"/>
          <w:kern w:val="0"/>
          <w:sz w:val="24"/>
          <w:szCs w:val="21"/>
        </w:rPr>
        <w:t>[2022]-00</w:t>
      </w:r>
      <w:r w:rsidR="00E71C44">
        <w:rPr>
          <w:rFonts w:ascii="仿宋" w:eastAsia="仿宋" w:hAnsi="仿宋" w:cs="Times New Roman"/>
          <w:color w:val="000000"/>
          <w:kern w:val="0"/>
          <w:sz w:val="24"/>
          <w:szCs w:val="21"/>
        </w:rPr>
        <w:t>6</w:t>
      </w:r>
      <w:r w:rsidR="00BE36FE" w:rsidRPr="00201A4D">
        <w:rPr>
          <w:rFonts w:ascii="仿宋" w:eastAsia="仿宋" w:hAnsi="仿宋" w:cs="Times New Roman"/>
          <w:color w:val="000000"/>
          <w:kern w:val="0"/>
          <w:sz w:val="24"/>
          <w:szCs w:val="21"/>
        </w:rPr>
        <w:t>号</w:t>
      </w:r>
    </w:p>
    <w:p w:rsidR="00E3430E" w:rsidRPr="00201A4D" w:rsidRDefault="00E3430E" w:rsidP="00923455">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2.采购项目名称：</w:t>
      </w:r>
      <w:r w:rsidR="00E71C44" w:rsidRPr="00E71C44">
        <w:rPr>
          <w:rFonts w:ascii="仿宋" w:eastAsia="仿宋" w:hAnsi="仿宋" w:cs="Times New Roman" w:hint="eastAsia"/>
          <w:color w:val="000000"/>
          <w:sz w:val="24"/>
          <w:szCs w:val="24"/>
        </w:rPr>
        <w:t>内江师范学院实验室安全培训平台采购项目</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3.采购人：</w:t>
      </w:r>
      <w:r w:rsidR="00E71C44">
        <w:rPr>
          <w:rFonts w:ascii="仿宋" w:eastAsia="仿宋" w:hAnsi="仿宋" w:cs="Times New Roman" w:hint="eastAsia"/>
          <w:color w:val="000000"/>
          <w:kern w:val="0"/>
          <w:sz w:val="24"/>
          <w:szCs w:val="21"/>
        </w:rPr>
        <w:t>国资处</w:t>
      </w:r>
    </w:p>
    <w:p w:rsidR="00E3430E" w:rsidRDefault="00923455" w:rsidP="006B7918">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b/>
          <w:color w:val="000000"/>
          <w:sz w:val="24"/>
          <w:szCs w:val="24"/>
        </w:rPr>
        <w:t>二、</w:t>
      </w:r>
      <w:r w:rsidR="00474D63">
        <w:rPr>
          <w:rFonts w:ascii="仿宋" w:eastAsia="仿宋" w:hAnsi="仿宋" w:cs="Times New Roman" w:hint="eastAsia"/>
          <w:b/>
          <w:color w:val="000000"/>
          <w:sz w:val="24"/>
          <w:szCs w:val="24"/>
        </w:rPr>
        <w:t>采购</w:t>
      </w:r>
      <w:r>
        <w:rPr>
          <w:rFonts w:ascii="仿宋" w:eastAsia="仿宋" w:hAnsi="仿宋" w:cs="Times New Roman" w:hint="eastAsia"/>
          <w:b/>
          <w:color w:val="000000"/>
          <w:sz w:val="24"/>
          <w:szCs w:val="24"/>
        </w:rPr>
        <w:t>项目</w:t>
      </w:r>
      <w:r w:rsidR="00474D63">
        <w:rPr>
          <w:rFonts w:ascii="仿宋" w:eastAsia="仿宋" w:hAnsi="仿宋" w:cs="Times New Roman" w:hint="eastAsia"/>
          <w:b/>
          <w:color w:val="000000"/>
          <w:sz w:val="24"/>
          <w:szCs w:val="24"/>
        </w:rPr>
        <w:t>简介</w:t>
      </w:r>
      <w:r>
        <w:rPr>
          <w:rFonts w:ascii="仿宋" w:eastAsia="仿宋" w:hAnsi="仿宋" w:cs="Times New Roman" w:hint="eastAsia"/>
          <w:b/>
          <w:color w:val="000000"/>
          <w:sz w:val="24"/>
          <w:szCs w:val="24"/>
        </w:rPr>
        <w:t>：</w:t>
      </w:r>
    </w:p>
    <w:tbl>
      <w:tblPr>
        <w:tblStyle w:val="af9"/>
        <w:tblW w:w="0" w:type="auto"/>
        <w:jc w:val="center"/>
        <w:tblLook w:val="04A0" w:firstRow="1" w:lastRow="0" w:firstColumn="1" w:lastColumn="0" w:noHBand="0" w:noVBand="1"/>
      </w:tblPr>
      <w:tblGrid>
        <w:gridCol w:w="1271"/>
        <w:gridCol w:w="1559"/>
        <w:gridCol w:w="1134"/>
        <w:gridCol w:w="1418"/>
        <w:gridCol w:w="3326"/>
      </w:tblGrid>
      <w:tr w:rsidR="00474D63" w:rsidRPr="00474D63" w:rsidTr="00E71C44">
        <w:trPr>
          <w:jc w:val="center"/>
        </w:trPr>
        <w:tc>
          <w:tcPr>
            <w:tcW w:w="1271"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序号</w:t>
            </w:r>
          </w:p>
        </w:tc>
        <w:tc>
          <w:tcPr>
            <w:tcW w:w="1559"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名称</w:t>
            </w:r>
          </w:p>
        </w:tc>
        <w:tc>
          <w:tcPr>
            <w:tcW w:w="1134"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数量</w:t>
            </w:r>
          </w:p>
        </w:tc>
        <w:tc>
          <w:tcPr>
            <w:tcW w:w="1418"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单位</w:t>
            </w:r>
          </w:p>
        </w:tc>
        <w:tc>
          <w:tcPr>
            <w:tcW w:w="332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备注</w:t>
            </w:r>
          </w:p>
        </w:tc>
      </w:tr>
      <w:tr w:rsidR="00474D63" w:rsidRPr="00474D63" w:rsidTr="00E71C44">
        <w:trPr>
          <w:jc w:val="center"/>
        </w:trPr>
        <w:tc>
          <w:tcPr>
            <w:tcW w:w="1271"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1</w:t>
            </w:r>
          </w:p>
        </w:tc>
        <w:tc>
          <w:tcPr>
            <w:tcW w:w="1559" w:type="dxa"/>
            <w:vAlign w:val="center"/>
          </w:tcPr>
          <w:p w:rsidR="00474D63" w:rsidRPr="00474D63" w:rsidRDefault="00E71C44" w:rsidP="00474D63">
            <w:pPr>
              <w:spacing w:line="400" w:lineRule="exact"/>
              <w:jc w:val="center"/>
              <w:rPr>
                <w:rFonts w:ascii="仿宋" w:eastAsia="仿宋" w:hAnsi="仿宋" w:cs="Times New Roman"/>
                <w:color w:val="000000"/>
                <w:sz w:val="24"/>
                <w:szCs w:val="24"/>
              </w:rPr>
            </w:pPr>
            <w:r w:rsidRPr="00E71C44">
              <w:rPr>
                <w:rFonts w:ascii="仿宋" w:eastAsia="仿宋" w:hAnsi="仿宋" w:cs="Times New Roman" w:hint="eastAsia"/>
                <w:color w:val="000000"/>
                <w:sz w:val="24"/>
                <w:szCs w:val="24"/>
              </w:rPr>
              <w:t>实验室安全培训平台</w:t>
            </w:r>
          </w:p>
        </w:tc>
        <w:tc>
          <w:tcPr>
            <w:tcW w:w="1134"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1</w:t>
            </w:r>
          </w:p>
        </w:tc>
        <w:tc>
          <w:tcPr>
            <w:tcW w:w="1418"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套</w:t>
            </w:r>
          </w:p>
        </w:tc>
        <w:tc>
          <w:tcPr>
            <w:tcW w:w="3326" w:type="dxa"/>
            <w:vAlign w:val="center"/>
          </w:tcPr>
          <w:p w:rsidR="00474D63" w:rsidRPr="00474D63" w:rsidRDefault="00474D63" w:rsidP="00474D63">
            <w:pPr>
              <w:spacing w:line="400" w:lineRule="exact"/>
              <w:jc w:val="center"/>
              <w:rPr>
                <w:rFonts w:ascii="仿宋" w:eastAsia="仿宋" w:hAnsi="仿宋" w:cs="Times New Roman"/>
                <w:color w:val="000000"/>
                <w:sz w:val="24"/>
                <w:szCs w:val="24"/>
              </w:rPr>
            </w:pPr>
            <w:r w:rsidRPr="00474D63">
              <w:rPr>
                <w:rFonts w:ascii="仿宋" w:eastAsia="仿宋" w:hAnsi="仿宋" w:cs="Times New Roman" w:hint="eastAsia"/>
                <w:color w:val="000000"/>
                <w:sz w:val="24"/>
                <w:szCs w:val="24"/>
              </w:rPr>
              <w:t>详细的技术参数、商务要求见第</w:t>
            </w:r>
            <w:r w:rsidR="00A37A80">
              <w:rPr>
                <w:rFonts w:ascii="仿宋" w:eastAsia="仿宋" w:hAnsi="仿宋" w:cs="Times New Roman" w:hint="eastAsia"/>
                <w:color w:val="000000"/>
                <w:sz w:val="24"/>
                <w:szCs w:val="24"/>
              </w:rPr>
              <w:t>四</w:t>
            </w:r>
            <w:r w:rsidRPr="00474D63">
              <w:rPr>
                <w:rFonts w:ascii="仿宋" w:eastAsia="仿宋" w:hAnsi="仿宋" w:cs="Times New Roman" w:hint="eastAsia"/>
                <w:color w:val="000000"/>
                <w:sz w:val="24"/>
                <w:szCs w:val="24"/>
              </w:rPr>
              <w:t>章</w:t>
            </w:r>
          </w:p>
        </w:tc>
      </w:tr>
    </w:tbl>
    <w:p w:rsidR="00E3430E" w:rsidRPr="00201A4D"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三</w:t>
      </w:r>
      <w:r w:rsidR="00E3430E" w:rsidRPr="00201A4D">
        <w:rPr>
          <w:rFonts w:ascii="仿宋" w:eastAsia="仿宋" w:hAnsi="仿宋" w:cs="Times New Roman"/>
          <w:b/>
          <w:color w:val="000000"/>
          <w:sz w:val="24"/>
          <w:szCs w:val="24"/>
        </w:rPr>
        <w:t>、供应商邀请方式</w:t>
      </w:r>
    </w:p>
    <w:p w:rsidR="00E3430E" w:rsidRPr="00201A4D" w:rsidRDefault="00E3430E" w:rsidP="004714E0">
      <w:pPr>
        <w:spacing w:after="120" w:line="440" w:lineRule="exact"/>
        <w:ind w:firstLineChars="200" w:firstLine="48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本次竞争性磋商邀请在内江师范学院网（http://www.njtc.edu.cn/）上以公告形式发布。</w:t>
      </w:r>
    </w:p>
    <w:p w:rsidR="00E3430E" w:rsidRPr="00201A4D"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四</w:t>
      </w:r>
      <w:r w:rsidR="00E3430E" w:rsidRPr="00201A4D">
        <w:rPr>
          <w:rFonts w:ascii="仿宋" w:eastAsia="仿宋" w:hAnsi="仿宋" w:cs="Times New Roman"/>
          <w:b/>
          <w:color w:val="000000"/>
          <w:sz w:val="24"/>
          <w:szCs w:val="24"/>
        </w:rPr>
        <w:t>、供应商参加本次政府采购活动应具备下列条件</w:t>
      </w:r>
    </w:p>
    <w:p w:rsidR="00E3430E" w:rsidRPr="00201A4D" w:rsidRDefault="00474D63" w:rsidP="004714E0">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详见磋商文件第三章</w:t>
      </w:r>
    </w:p>
    <w:p w:rsidR="00E3430E" w:rsidRDefault="00474D63"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五</w:t>
      </w:r>
      <w:r w:rsidR="00E3430E" w:rsidRPr="00201A4D">
        <w:rPr>
          <w:rFonts w:ascii="仿宋" w:eastAsia="仿宋" w:hAnsi="仿宋" w:cs="Times New Roman" w:hint="eastAsia"/>
          <w:b/>
          <w:color w:val="000000"/>
          <w:sz w:val="24"/>
          <w:szCs w:val="24"/>
        </w:rPr>
        <w:t>、磋商文件获取</w:t>
      </w:r>
      <w:r>
        <w:rPr>
          <w:rFonts w:ascii="仿宋" w:eastAsia="仿宋" w:hAnsi="仿宋" w:cs="Times New Roman" w:hint="eastAsia"/>
          <w:b/>
          <w:color w:val="000000"/>
          <w:sz w:val="24"/>
          <w:szCs w:val="24"/>
        </w:rPr>
        <w:t>、时间及报名</w:t>
      </w:r>
    </w:p>
    <w:p w:rsidR="00D45CF2" w:rsidRDefault="00D45CF2" w:rsidP="0031492B">
      <w:pPr>
        <w:spacing w:line="400" w:lineRule="exact"/>
        <w:ind w:firstLineChars="200" w:firstLine="480"/>
        <w:rPr>
          <w:rFonts w:ascii="仿宋" w:eastAsia="仿宋" w:hAnsi="仿宋" w:cs="Times New Roman"/>
          <w:color w:val="000000"/>
          <w:kern w:val="0"/>
          <w:sz w:val="24"/>
          <w:szCs w:val="21"/>
        </w:rPr>
      </w:pPr>
      <w:r>
        <w:rPr>
          <w:rFonts w:ascii="仿宋" w:eastAsia="仿宋" w:hAnsi="仿宋" w:cs="Times New Roman" w:hint="eastAsia"/>
          <w:color w:val="000000"/>
          <w:sz w:val="24"/>
          <w:szCs w:val="24"/>
        </w:rPr>
        <w:t>1、</w:t>
      </w:r>
      <w:r w:rsidR="00861329">
        <w:rPr>
          <w:rFonts w:ascii="仿宋" w:eastAsia="仿宋" w:hAnsi="仿宋" w:cs="Times New Roman" w:hint="eastAsia"/>
          <w:color w:val="000000"/>
          <w:sz w:val="24"/>
          <w:szCs w:val="24"/>
        </w:rPr>
        <w:t>请在</w:t>
      </w:r>
      <w:r w:rsidR="00861329" w:rsidRPr="00201A4D">
        <w:rPr>
          <w:rFonts w:ascii="仿宋" w:eastAsia="仿宋" w:hAnsi="仿宋" w:cs="Times New Roman"/>
          <w:color w:val="000000"/>
          <w:kern w:val="0"/>
          <w:sz w:val="24"/>
          <w:szCs w:val="21"/>
        </w:rPr>
        <w:t>内江师范学院网（http://www.njtc.edu.cn/）</w:t>
      </w:r>
      <w:r w:rsidR="009F4AFF">
        <w:rPr>
          <w:rFonts w:ascii="仿宋" w:eastAsia="仿宋" w:hAnsi="仿宋" w:cs="Times New Roman" w:hint="eastAsia"/>
          <w:color w:val="000000"/>
          <w:kern w:val="0"/>
          <w:sz w:val="24"/>
          <w:szCs w:val="21"/>
        </w:rPr>
        <w:t>本项目</w:t>
      </w:r>
      <w:r w:rsidR="00A37A80">
        <w:rPr>
          <w:rFonts w:ascii="仿宋" w:eastAsia="仿宋" w:hAnsi="仿宋" w:cs="Times New Roman" w:hint="eastAsia"/>
          <w:color w:val="000000"/>
          <w:kern w:val="0"/>
          <w:sz w:val="24"/>
          <w:szCs w:val="21"/>
        </w:rPr>
        <w:t>公告页面</w:t>
      </w:r>
      <w:r w:rsidR="009F4AFF">
        <w:rPr>
          <w:rFonts w:ascii="仿宋" w:eastAsia="仿宋" w:hAnsi="仿宋" w:cs="Times New Roman" w:hint="eastAsia"/>
          <w:color w:val="000000"/>
          <w:kern w:val="0"/>
          <w:sz w:val="24"/>
          <w:szCs w:val="21"/>
        </w:rPr>
        <w:t>自行</w:t>
      </w:r>
      <w:r w:rsidR="00861329">
        <w:rPr>
          <w:rFonts w:ascii="仿宋" w:eastAsia="仿宋" w:hAnsi="仿宋" w:cs="Times New Roman" w:hint="eastAsia"/>
          <w:color w:val="000000"/>
          <w:kern w:val="0"/>
          <w:sz w:val="24"/>
          <w:szCs w:val="21"/>
        </w:rPr>
        <w:t>下载</w:t>
      </w:r>
      <w:r w:rsidR="009F4AFF">
        <w:rPr>
          <w:rFonts w:ascii="仿宋" w:eastAsia="仿宋" w:hAnsi="仿宋" w:cs="Times New Roman" w:hint="eastAsia"/>
          <w:color w:val="000000"/>
          <w:kern w:val="0"/>
          <w:sz w:val="24"/>
          <w:szCs w:val="21"/>
        </w:rPr>
        <w:t>磋商文件</w:t>
      </w:r>
      <w:r w:rsidR="00861329">
        <w:rPr>
          <w:rFonts w:ascii="仿宋" w:eastAsia="仿宋" w:hAnsi="仿宋" w:cs="Times New Roman" w:hint="eastAsia"/>
          <w:color w:val="000000"/>
          <w:kern w:val="0"/>
          <w:sz w:val="24"/>
          <w:szCs w:val="21"/>
        </w:rPr>
        <w:t>。</w:t>
      </w:r>
    </w:p>
    <w:p w:rsidR="00861329" w:rsidRDefault="00861329" w:rsidP="0031492B">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2</w:t>
      </w:r>
      <w:r w:rsidR="009F4AFF">
        <w:rPr>
          <w:rFonts w:ascii="仿宋" w:eastAsia="仿宋" w:hAnsi="仿宋" w:cs="Times New Roman" w:hint="eastAsia"/>
          <w:color w:val="000000"/>
          <w:sz w:val="24"/>
          <w:szCs w:val="24"/>
        </w:rPr>
        <w:t>、报名</w:t>
      </w:r>
      <w:r>
        <w:rPr>
          <w:rFonts w:ascii="仿宋" w:eastAsia="仿宋" w:hAnsi="仿宋" w:cs="Times New Roman" w:hint="eastAsia"/>
          <w:color w:val="000000"/>
          <w:sz w:val="24"/>
          <w:szCs w:val="24"/>
        </w:rPr>
        <w:t>：</w:t>
      </w:r>
      <w:r w:rsidRPr="00861329">
        <w:rPr>
          <w:rFonts w:ascii="仿宋" w:eastAsia="仿宋" w:hAnsi="仿宋" w:cs="Times New Roman"/>
          <w:color w:val="000000"/>
          <w:sz w:val="24"/>
          <w:szCs w:val="24"/>
        </w:rPr>
        <w:t>请</w:t>
      </w:r>
      <w:r w:rsidR="009F4AFF">
        <w:rPr>
          <w:rFonts w:ascii="仿宋" w:eastAsia="仿宋" w:hAnsi="仿宋" w:cs="Times New Roman" w:hint="eastAsia"/>
          <w:color w:val="000000"/>
          <w:sz w:val="24"/>
          <w:szCs w:val="24"/>
        </w:rPr>
        <w:t>在2</w:t>
      </w:r>
      <w:r w:rsidR="009F4AFF">
        <w:rPr>
          <w:rFonts w:ascii="仿宋" w:eastAsia="仿宋" w:hAnsi="仿宋" w:cs="Times New Roman"/>
          <w:color w:val="000000"/>
          <w:sz w:val="24"/>
          <w:szCs w:val="24"/>
        </w:rPr>
        <w:t>022</w:t>
      </w:r>
      <w:r w:rsidR="009F4AFF">
        <w:rPr>
          <w:rFonts w:ascii="仿宋" w:eastAsia="仿宋" w:hAnsi="仿宋" w:cs="Times New Roman" w:hint="eastAsia"/>
          <w:color w:val="000000"/>
          <w:sz w:val="24"/>
          <w:szCs w:val="24"/>
        </w:rPr>
        <w:t>年1</w:t>
      </w:r>
      <w:r w:rsidR="00064F88">
        <w:rPr>
          <w:rFonts w:ascii="仿宋" w:eastAsia="仿宋" w:hAnsi="仿宋" w:cs="Times New Roman" w:hint="eastAsia"/>
          <w:color w:val="000000"/>
          <w:sz w:val="24"/>
          <w:szCs w:val="24"/>
        </w:rPr>
        <w:t>1</w:t>
      </w:r>
      <w:r w:rsidR="009F4AFF">
        <w:rPr>
          <w:rFonts w:ascii="仿宋" w:eastAsia="仿宋" w:hAnsi="仿宋" w:cs="Times New Roman" w:hint="eastAsia"/>
          <w:color w:val="000000"/>
          <w:sz w:val="24"/>
          <w:szCs w:val="24"/>
        </w:rPr>
        <w:t>月</w:t>
      </w:r>
      <w:r w:rsidR="001D242C">
        <w:rPr>
          <w:rFonts w:ascii="仿宋" w:eastAsia="仿宋" w:hAnsi="仿宋" w:cs="Times New Roman" w:hint="eastAsia"/>
          <w:color w:val="000000"/>
          <w:sz w:val="24"/>
          <w:szCs w:val="24"/>
        </w:rPr>
        <w:t>1</w:t>
      </w:r>
      <w:r w:rsidR="009F4AFF">
        <w:rPr>
          <w:rFonts w:ascii="仿宋" w:eastAsia="仿宋" w:hAnsi="仿宋" w:cs="Times New Roman" w:hint="eastAsia"/>
          <w:color w:val="000000"/>
          <w:sz w:val="24"/>
          <w:szCs w:val="24"/>
        </w:rPr>
        <w:t>日1</w:t>
      </w:r>
      <w:r w:rsidR="009F4AFF">
        <w:rPr>
          <w:rFonts w:ascii="仿宋" w:eastAsia="仿宋" w:hAnsi="仿宋" w:cs="Times New Roman"/>
          <w:color w:val="000000"/>
          <w:sz w:val="24"/>
          <w:szCs w:val="24"/>
        </w:rPr>
        <w:t>7</w:t>
      </w:r>
      <w:r w:rsidR="009F4AFF">
        <w:rPr>
          <w:rFonts w:ascii="仿宋" w:eastAsia="仿宋" w:hAnsi="仿宋" w:cs="Times New Roman" w:hint="eastAsia"/>
          <w:color w:val="000000"/>
          <w:sz w:val="24"/>
          <w:szCs w:val="24"/>
        </w:rPr>
        <w:t>:3</w:t>
      </w:r>
      <w:r w:rsidR="009F4AFF">
        <w:rPr>
          <w:rFonts w:ascii="仿宋" w:eastAsia="仿宋" w:hAnsi="仿宋" w:cs="Times New Roman"/>
          <w:color w:val="000000"/>
          <w:sz w:val="24"/>
          <w:szCs w:val="24"/>
        </w:rPr>
        <w:t>0</w:t>
      </w:r>
      <w:r w:rsidR="009F4AFF">
        <w:rPr>
          <w:rFonts w:ascii="仿宋" w:eastAsia="仿宋" w:hAnsi="仿宋" w:cs="Times New Roman" w:hint="eastAsia"/>
          <w:color w:val="000000"/>
          <w:sz w:val="24"/>
          <w:szCs w:val="24"/>
        </w:rPr>
        <w:t>前</w:t>
      </w:r>
      <w:r w:rsidRPr="00861329">
        <w:rPr>
          <w:rFonts w:ascii="仿宋" w:eastAsia="仿宋" w:hAnsi="仿宋" w:cs="Times New Roman" w:hint="eastAsia"/>
          <w:color w:val="000000"/>
          <w:sz w:val="24"/>
          <w:szCs w:val="24"/>
        </w:rPr>
        <w:t>将以下报名资料发送至邮箱</w:t>
      </w:r>
      <w:r w:rsidRPr="00861329">
        <w:rPr>
          <w:rFonts w:ascii="仿宋" w:eastAsia="仿宋" w:hAnsi="仿宋" w:cs="Times New Roman"/>
          <w:color w:val="000000"/>
          <w:sz w:val="24"/>
          <w:szCs w:val="24"/>
        </w:rPr>
        <w:t>njtczbb@163.com</w:t>
      </w:r>
    </w:p>
    <w:p w:rsidR="00861329" w:rsidRPr="00861329" w:rsidRDefault="00861329" w:rsidP="009F4AFF">
      <w:pPr>
        <w:spacing w:line="40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sidR="001D7621" w:rsidRPr="001D7621">
        <w:rPr>
          <w:rFonts w:ascii="仿宋" w:eastAsia="仿宋" w:hAnsi="仿宋" w:cs="Times New Roman" w:hint="eastAsia"/>
          <w:color w:val="000000"/>
          <w:sz w:val="24"/>
          <w:szCs w:val="24"/>
        </w:rPr>
        <w:t>供应商报名登记表及相关证明材料</w:t>
      </w:r>
      <w:r>
        <w:rPr>
          <w:rFonts w:ascii="仿宋" w:eastAsia="仿宋" w:hAnsi="仿宋" w:cs="Times New Roman" w:hint="eastAsia"/>
          <w:color w:val="000000"/>
          <w:sz w:val="24"/>
          <w:szCs w:val="24"/>
        </w:rPr>
        <w:t>（详见第</w:t>
      </w:r>
      <w:r w:rsidR="00A37A80">
        <w:rPr>
          <w:rFonts w:ascii="仿宋" w:eastAsia="仿宋" w:hAnsi="仿宋" w:cs="Times New Roman" w:hint="eastAsia"/>
          <w:color w:val="000000"/>
          <w:sz w:val="24"/>
          <w:szCs w:val="24"/>
        </w:rPr>
        <w:t>九</w:t>
      </w:r>
      <w:r>
        <w:rPr>
          <w:rFonts w:ascii="仿宋" w:eastAsia="仿宋" w:hAnsi="仿宋" w:cs="Times New Roman" w:hint="eastAsia"/>
          <w:color w:val="000000"/>
          <w:sz w:val="24"/>
          <w:szCs w:val="24"/>
        </w:rPr>
        <w:t>章 附件1）</w:t>
      </w:r>
    </w:p>
    <w:p w:rsidR="00E3430E" w:rsidRPr="00201A4D" w:rsidRDefault="00B13DA1" w:rsidP="004714E0">
      <w:pPr>
        <w:spacing w:after="120" w:line="440" w:lineRule="exact"/>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六</w:t>
      </w:r>
      <w:r w:rsidR="00E3430E" w:rsidRPr="00201A4D">
        <w:rPr>
          <w:rFonts w:ascii="仿宋" w:eastAsia="仿宋" w:hAnsi="仿宋" w:cs="Times New Roman"/>
          <w:b/>
          <w:color w:val="000000"/>
          <w:sz w:val="24"/>
          <w:szCs w:val="24"/>
        </w:rPr>
        <w:t>、递交响应文件截止时间和开启时间：</w:t>
      </w:r>
      <w:r w:rsidR="003A0EC3">
        <w:rPr>
          <w:rFonts w:ascii="仿宋" w:eastAsia="仿宋" w:hAnsi="仿宋" w:cs="Times New Roman" w:hint="eastAsia"/>
          <w:color w:val="000000"/>
          <w:kern w:val="0"/>
          <w:sz w:val="24"/>
          <w:szCs w:val="21"/>
        </w:rPr>
        <w:t>2</w:t>
      </w:r>
      <w:r w:rsidR="003A0EC3">
        <w:rPr>
          <w:rFonts w:ascii="仿宋" w:eastAsia="仿宋" w:hAnsi="仿宋" w:cs="Times New Roman"/>
          <w:color w:val="000000"/>
          <w:kern w:val="0"/>
          <w:sz w:val="24"/>
          <w:szCs w:val="21"/>
        </w:rPr>
        <w:t>022</w:t>
      </w:r>
      <w:r w:rsidR="003A0EC3">
        <w:rPr>
          <w:rFonts w:ascii="仿宋" w:eastAsia="仿宋" w:hAnsi="仿宋" w:cs="Times New Roman" w:hint="eastAsia"/>
          <w:color w:val="000000"/>
          <w:kern w:val="0"/>
          <w:sz w:val="24"/>
          <w:szCs w:val="21"/>
        </w:rPr>
        <w:t>年1</w:t>
      </w:r>
      <w:r w:rsidR="00E71C44">
        <w:rPr>
          <w:rFonts w:ascii="仿宋" w:eastAsia="仿宋" w:hAnsi="仿宋" w:cs="Times New Roman"/>
          <w:color w:val="000000"/>
          <w:kern w:val="0"/>
          <w:sz w:val="24"/>
          <w:szCs w:val="21"/>
        </w:rPr>
        <w:t>1</w:t>
      </w:r>
      <w:r w:rsidR="003A0EC3">
        <w:rPr>
          <w:rFonts w:ascii="仿宋" w:eastAsia="仿宋" w:hAnsi="仿宋" w:cs="Times New Roman" w:hint="eastAsia"/>
          <w:color w:val="000000"/>
          <w:kern w:val="0"/>
          <w:sz w:val="24"/>
          <w:szCs w:val="21"/>
        </w:rPr>
        <w:t>月</w:t>
      </w:r>
      <w:r w:rsidR="00064F88">
        <w:rPr>
          <w:rFonts w:ascii="仿宋" w:eastAsia="仿宋" w:hAnsi="仿宋" w:cs="Times New Roman" w:hint="eastAsia"/>
          <w:color w:val="000000"/>
          <w:kern w:val="0"/>
          <w:sz w:val="24"/>
          <w:szCs w:val="21"/>
        </w:rPr>
        <w:t>4</w:t>
      </w:r>
      <w:r w:rsidR="003A0EC3">
        <w:rPr>
          <w:rFonts w:ascii="仿宋" w:eastAsia="仿宋" w:hAnsi="仿宋" w:cs="Times New Roman" w:hint="eastAsia"/>
          <w:color w:val="000000"/>
          <w:kern w:val="0"/>
          <w:sz w:val="24"/>
          <w:szCs w:val="21"/>
        </w:rPr>
        <w:t>日1</w:t>
      </w:r>
      <w:r w:rsidR="003A0EC3">
        <w:rPr>
          <w:rFonts w:ascii="仿宋" w:eastAsia="仿宋" w:hAnsi="仿宋" w:cs="Times New Roman"/>
          <w:color w:val="000000"/>
          <w:kern w:val="0"/>
          <w:sz w:val="24"/>
          <w:szCs w:val="21"/>
        </w:rPr>
        <w:t>4</w:t>
      </w:r>
      <w:r w:rsidR="003A0EC3">
        <w:rPr>
          <w:rFonts w:ascii="仿宋" w:eastAsia="仿宋" w:hAnsi="仿宋" w:cs="Times New Roman" w:hint="eastAsia"/>
          <w:color w:val="000000"/>
          <w:kern w:val="0"/>
          <w:sz w:val="24"/>
          <w:szCs w:val="21"/>
        </w:rPr>
        <w:t>:4</w:t>
      </w:r>
      <w:r w:rsidR="003A0EC3">
        <w:rPr>
          <w:rFonts w:ascii="仿宋" w:eastAsia="仿宋" w:hAnsi="仿宋" w:cs="Times New Roman"/>
          <w:color w:val="000000"/>
          <w:kern w:val="0"/>
          <w:sz w:val="24"/>
          <w:szCs w:val="21"/>
        </w:rPr>
        <w:t>0</w:t>
      </w:r>
      <w:r w:rsidR="00E3430E" w:rsidRPr="00201A4D">
        <w:rPr>
          <w:rFonts w:ascii="仿宋" w:eastAsia="仿宋" w:hAnsi="仿宋" w:cs="Times New Roman"/>
          <w:sz w:val="24"/>
          <w:szCs w:val="28"/>
        </w:rPr>
        <w:t>（北京时间）。</w:t>
      </w:r>
    </w:p>
    <w:p w:rsidR="00E3430E" w:rsidRPr="00201A4D" w:rsidRDefault="00B13DA1" w:rsidP="004714E0">
      <w:pPr>
        <w:spacing w:after="120" w:line="440" w:lineRule="exact"/>
        <w:ind w:firstLineChars="200" w:firstLine="482"/>
        <w:rPr>
          <w:rFonts w:ascii="仿宋" w:eastAsia="仿宋" w:hAnsi="仿宋" w:cs="Times New Roman"/>
          <w:sz w:val="24"/>
          <w:szCs w:val="24"/>
        </w:rPr>
      </w:pPr>
      <w:r>
        <w:rPr>
          <w:rFonts w:ascii="仿宋" w:eastAsia="仿宋" w:hAnsi="仿宋" w:cs="Times New Roman" w:hint="eastAsia"/>
          <w:b/>
          <w:color w:val="000000"/>
          <w:sz w:val="24"/>
          <w:szCs w:val="24"/>
        </w:rPr>
        <w:t>七</w:t>
      </w:r>
      <w:r w:rsidR="00E3430E" w:rsidRPr="00201A4D">
        <w:rPr>
          <w:rFonts w:ascii="仿宋" w:eastAsia="仿宋" w:hAnsi="仿宋" w:cs="Times New Roman"/>
          <w:b/>
          <w:color w:val="000000"/>
          <w:sz w:val="24"/>
          <w:szCs w:val="24"/>
        </w:rPr>
        <w:t>、磋商地点：</w:t>
      </w:r>
      <w:r w:rsidR="00E3430E" w:rsidRPr="00201A4D">
        <w:rPr>
          <w:rFonts w:ascii="仿宋" w:eastAsia="仿宋" w:hAnsi="仿宋" w:cs="Times New Roman"/>
          <w:color w:val="000000"/>
          <w:kern w:val="0"/>
          <w:sz w:val="24"/>
          <w:szCs w:val="21"/>
        </w:rPr>
        <w:t>内江市东兴区东桐路1124号内江师范学院行政楼905开标厅。</w:t>
      </w:r>
    </w:p>
    <w:p w:rsidR="00E3430E" w:rsidRPr="00201A4D" w:rsidRDefault="00B13DA1" w:rsidP="004714E0">
      <w:pPr>
        <w:spacing w:line="360" w:lineRule="auto"/>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八</w:t>
      </w:r>
      <w:r w:rsidR="00E3430E" w:rsidRPr="00201A4D">
        <w:rPr>
          <w:rFonts w:ascii="仿宋" w:eastAsia="仿宋" w:hAnsi="仿宋" w:cs="Times New Roman"/>
          <w:b/>
          <w:color w:val="000000"/>
          <w:sz w:val="24"/>
          <w:szCs w:val="24"/>
        </w:rPr>
        <w:t xml:space="preserve">、递交响应文件　</w:t>
      </w:r>
      <w:r w:rsidR="00E3430E" w:rsidRPr="00201A4D">
        <w:rPr>
          <w:rFonts w:ascii="仿宋" w:eastAsia="仿宋" w:hAnsi="仿宋" w:cs="Times New Roman"/>
          <w:color w:val="000000"/>
          <w:kern w:val="0"/>
          <w:sz w:val="24"/>
          <w:szCs w:val="21"/>
        </w:rPr>
        <w:t>响应文件必须在递交响应文件截止时间前送达磋商地点，不接收邮寄的响应文件。逾期送达、</w:t>
      </w:r>
      <w:r w:rsidR="00E3430E" w:rsidRPr="00201A4D">
        <w:rPr>
          <w:rFonts w:ascii="仿宋" w:eastAsia="仿宋" w:hAnsi="仿宋" w:cs="Times New Roman" w:hint="eastAsia"/>
          <w:color w:val="000000"/>
          <w:kern w:val="0"/>
          <w:sz w:val="24"/>
          <w:szCs w:val="21"/>
        </w:rPr>
        <w:t>未</w:t>
      </w:r>
      <w:r w:rsidR="00E3430E" w:rsidRPr="00201A4D">
        <w:rPr>
          <w:rFonts w:ascii="仿宋" w:eastAsia="仿宋" w:hAnsi="仿宋" w:cs="Times New Roman"/>
          <w:color w:val="000000"/>
          <w:kern w:val="0"/>
          <w:sz w:val="24"/>
          <w:szCs w:val="21"/>
        </w:rPr>
        <w:t>密封和标注错误的响应文件，</w:t>
      </w:r>
      <w:r w:rsidR="00B34862" w:rsidRPr="00201A4D">
        <w:rPr>
          <w:rFonts w:ascii="仿宋" w:eastAsia="仿宋" w:hAnsi="仿宋" w:cs="Times New Roman" w:hint="eastAsia"/>
          <w:color w:val="000000"/>
          <w:kern w:val="0"/>
          <w:sz w:val="24"/>
          <w:szCs w:val="21"/>
        </w:rPr>
        <w:t>将</w:t>
      </w:r>
      <w:r w:rsidR="00BE36FE" w:rsidRPr="00201A4D">
        <w:rPr>
          <w:rFonts w:ascii="仿宋" w:eastAsia="仿宋" w:hAnsi="仿宋" w:cs="Times New Roman" w:hint="eastAsia"/>
          <w:color w:val="000000"/>
          <w:kern w:val="0"/>
          <w:sz w:val="24"/>
          <w:szCs w:val="21"/>
        </w:rPr>
        <w:t>不</w:t>
      </w:r>
      <w:r w:rsidR="00B34862" w:rsidRPr="00201A4D">
        <w:rPr>
          <w:rFonts w:ascii="仿宋" w:eastAsia="仿宋" w:hAnsi="仿宋" w:cs="Times New Roman" w:hint="eastAsia"/>
          <w:color w:val="000000"/>
          <w:kern w:val="0"/>
          <w:sz w:val="24"/>
          <w:szCs w:val="21"/>
        </w:rPr>
        <w:t>被</w:t>
      </w:r>
      <w:r w:rsidR="00E3430E" w:rsidRPr="00201A4D">
        <w:rPr>
          <w:rFonts w:ascii="仿宋" w:eastAsia="仿宋" w:hAnsi="仿宋" w:cs="Times New Roman"/>
          <w:color w:val="000000"/>
          <w:kern w:val="0"/>
          <w:sz w:val="24"/>
          <w:szCs w:val="21"/>
        </w:rPr>
        <w:t>接收。</w:t>
      </w:r>
    </w:p>
    <w:p w:rsidR="00E3430E" w:rsidRPr="00201A4D" w:rsidRDefault="00B13DA1" w:rsidP="00DD344A">
      <w:pPr>
        <w:spacing w:line="400" w:lineRule="exact"/>
        <w:ind w:firstLineChars="200" w:firstLine="482"/>
        <w:rPr>
          <w:rFonts w:ascii="仿宋" w:eastAsia="仿宋" w:hAnsi="仿宋" w:cs="Times New Roman"/>
          <w:b/>
          <w:color w:val="000000"/>
          <w:kern w:val="0"/>
          <w:sz w:val="24"/>
          <w:szCs w:val="21"/>
        </w:rPr>
      </w:pPr>
      <w:r>
        <w:rPr>
          <w:rFonts w:ascii="仿宋" w:eastAsia="仿宋" w:hAnsi="仿宋" w:cs="Times New Roman" w:hint="eastAsia"/>
          <w:b/>
          <w:color w:val="000000"/>
          <w:sz w:val="24"/>
          <w:szCs w:val="24"/>
        </w:rPr>
        <w:t>九</w:t>
      </w:r>
      <w:r w:rsidR="00E3430E" w:rsidRPr="00201A4D">
        <w:rPr>
          <w:rFonts w:ascii="仿宋" w:eastAsia="仿宋" w:hAnsi="仿宋" w:cs="Times New Roman"/>
          <w:b/>
          <w:color w:val="000000"/>
          <w:sz w:val="24"/>
          <w:szCs w:val="24"/>
        </w:rPr>
        <w:t>、联系方式</w:t>
      </w:r>
    </w:p>
    <w:p w:rsidR="00E3430E" w:rsidRPr="00201A4D" w:rsidRDefault="00E3430E" w:rsidP="004714E0">
      <w:pPr>
        <w:spacing w:line="440" w:lineRule="exact"/>
        <w:ind w:firstLineChars="496" w:firstLine="1195"/>
        <w:rPr>
          <w:rFonts w:ascii="仿宋" w:eastAsia="仿宋" w:hAnsi="仿宋" w:cs="Times New Roman"/>
          <w:color w:val="000000"/>
          <w:kern w:val="0"/>
          <w:sz w:val="24"/>
          <w:szCs w:val="21"/>
        </w:rPr>
      </w:pPr>
      <w:r w:rsidRPr="00201A4D">
        <w:rPr>
          <w:rFonts w:ascii="仿宋" w:eastAsia="仿宋" w:hAnsi="仿宋" w:cs="Times New Roman"/>
          <w:b/>
          <w:color w:val="000000"/>
          <w:kern w:val="0"/>
          <w:sz w:val="24"/>
          <w:szCs w:val="21"/>
        </w:rPr>
        <w:t>采购人</w:t>
      </w:r>
      <w:r w:rsidRPr="00201A4D">
        <w:rPr>
          <w:rFonts w:ascii="仿宋" w:eastAsia="仿宋" w:hAnsi="仿宋" w:cs="Times New Roman" w:hint="eastAsia"/>
          <w:b/>
          <w:color w:val="000000"/>
          <w:kern w:val="0"/>
          <w:sz w:val="24"/>
          <w:szCs w:val="21"/>
        </w:rPr>
        <w:t>：</w:t>
      </w:r>
      <w:r w:rsidRPr="00201A4D">
        <w:rPr>
          <w:rFonts w:ascii="仿宋" w:eastAsia="仿宋" w:hAnsi="仿宋" w:cs="Times New Roman" w:hint="eastAsia"/>
          <w:color w:val="000000"/>
          <w:kern w:val="0"/>
          <w:sz w:val="24"/>
          <w:szCs w:val="21"/>
        </w:rPr>
        <w:t>内江师范学院</w:t>
      </w:r>
    </w:p>
    <w:p w:rsidR="00E3430E" w:rsidRPr="00201A4D" w:rsidRDefault="0006199E" w:rsidP="004714E0">
      <w:pPr>
        <w:spacing w:line="440" w:lineRule="exact"/>
        <w:ind w:firstLineChars="496" w:firstLine="1195"/>
        <w:rPr>
          <w:rFonts w:ascii="仿宋" w:eastAsia="仿宋" w:hAnsi="仿宋" w:cs="Times New Roman"/>
          <w:b/>
          <w:bCs/>
          <w:kern w:val="0"/>
          <w:sz w:val="24"/>
          <w:szCs w:val="21"/>
        </w:rPr>
      </w:pPr>
      <w:r>
        <w:rPr>
          <w:rFonts w:ascii="仿宋" w:eastAsia="仿宋" w:hAnsi="仿宋" w:cs="Times New Roman" w:hint="eastAsia"/>
          <w:b/>
          <w:color w:val="000000"/>
          <w:kern w:val="0"/>
          <w:sz w:val="24"/>
          <w:szCs w:val="21"/>
        </w:rPr>
        <w:t>联系人</w:t>
      </w:r>
      <w:r w:rsidR="00E3430E" w:rsidRPr="00201A4D">
        <w:rPr>
          <w:rFonts w:ascii="仿宋" w:eastAsia="仿宋" w:hAnsi="仿宋" w:cs="Times New Roman"/>
          <w:b/>
          <w:color w:val="000000"/>
          <w:kern w:val="0"/>
          <w:sz w:val="24"/>
          <w:szCs w:val="21"/>
        </w:rPr>
        <w:t>：</w:t>
      </w:r>
      <w:r w:rsidR="00E71C44" w:rsidRPr="00E71C44">
        <w:rPr>
          <w:rFonts w:ascii="仿宋" w:eastAsia="仿宋" w:hAnsi="仿宋" w:cs="Times New Roman" w:hint="eastAsia"/>
          <w:color w:val="000000"/>
          <w:kern w:val="0"/>
          <w:sz w:val="24"/>
          <w:szCs w:val="21"/>
        </w:rPr>
        <w:t>刘老师</w:t>
      </w:r>
      <w:r w:rsidR="00E71C44" w:rsidRPr="00E71C44">
        <w:rPr>
          <w:rFonts w:ascii="仿宋" w:eastAsia="仿宋" w:hAnsi="仿宋" w:cs="Times New Roman"/>
          <w:color w:val="000000"/>
          <w:kern w:val="0"/>
          <w:sz w:val="24"/>
          <w:szCs w:val="21"/>
        </w:rPr>
        <w:t xml:space="preserve"> 18383258047</w:t>
      </w:r>
    </w:p>
    <w:p w:rsidR="00E3430E" w:rsidRPr="00201A4D" w:rsidRDefault="00E3430E" w:rsidP="00D161CF">
      <w:pPr>
        <w:spacing w:line="440" w:lineRule="exact"/>
        <w:ind w:firstLineChars="500" w:firstLine="1200"/>
        <w:jc w:val="lef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通讯地址：</w:t>
      </w:r>
      <w:r w:rsidRPr="00201A4D">
        <w:rPr>
          <w:rFonts w:ascii="仿宋" w:eastAsia="仿宋" w:hAnsi="仿宋" w:cs="Times New Roman"/>
          <w:color w:val="000000"/>
          <w:kern w:val="0"/>
          <w:sz w:val="24"/>
          <w:szCs w:val="21"/>
        </w:rPr>
        <w:tab/>
        <w:t>内江市东兴区东桐路1124号内江师范学院</w:t>
      </w:r>
    </w:p>
    <w:p w:rsidR="00E3430E" w:rsidRPr="00201A4D" w:rsidRDefault="00E3430E" w:rsidP="004714E0">
      <w:pPr>
        <w:spacing w:line="440" w:lineRule="exact"/>
        <w:ind w:firstLineChars="496" w:firstLine="1195"/>
        <w:rPr>
          <w:rFonts w:ascii="仿宋" w:eastAsia="仿宋" w:hAnsi="仿宋" w:cs="Times New Roman"/>
          <w:b/>
          <w:color w:val="000000"/>
          <w:kern w:val="0"/>
          <w:sz w:val="24"/>
          <w:szCs w:val="21"/>
        </w:rPr>
      </w:pPr>
      <w:r w:rsidRPr="00201A4D">
        <w:rPr>
          <w:rFonts w:ascii="仿宋" w:eastAsia="仿宋" w:hAnsi="仿宋" w:cs="Times New Roman"/>
          <w:b/>
          <w:color w:val="000000"/>
          <w:kern w:val="0"/>
          <w:sz w:val="24"/>
          <w:szCs w:val="21"/>
        </w:rPr>
        <w:t>内江师范学院招标采购中心</w:t>
      </w:r>
    </w:p>
    <w:p w:rsidR="00E3430E" w:rsidRPr="00201A4D" w:rsidRDefault="00E3430E" w:rsidP="004714E0">
      <w:pPr>
        <w:spacing w:line="440" w:lineRule="exact"/>
        <w:ind w:firstLineChars="500" w:firstLine="12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联系人：</w:t>
      </w:r>
      <w:r w:rsidRPr="00201A4D">
        <w:rPr>
          <w:rFonts w:ascii="仿宋" w:eastAsia="仿宋" w:hAnsi="仿宋" w:cs="Times New Roman" w:hint="eastAsia"/>
          <w:color w:val="000000"/>
          <w:kern w:val="0"/>
          <w:sz w:val="24"/>
          <w:szCs w:val="21"/>
        </w:rPr>
        <w:t>魏</w:t>
      </w:r>
      <w:r w:rsidRPr="00201A4D">
        <w:rPr>
          <w:rFonts w:ascii="仿宋" w:eastAsia="仿宋" w:hAnsi="仿宋" w:cs="Times New Roman"/>
          <w:color w:val="000000"/>
          <w:kern w:val="0"/>
          <w:sz w:val="24"/>
          <w:szCs w:val="21"/>
        </w:rPr>
        <w:t>老师</w:t>
      </w:r>
      <w:r w:rsidRPr="00201A4D">
        <w:rPr>
          <w:rFonts w:ascii="仿宋" w:eastAsia="仿宋" w:hAnsi="仿宋" w:cs="Times New Roman" w:hint="eastAsia"/>
          <w:color w:val="000000"/>
          <w:kern w:val="0"/>
          <w:sz w:val="24"/>
          <w:szCs w:val="21"/>
        </w:rPr>
        <w:t xml:space="preserve">　　</w:t>
      </w:r>
      <w:r w:rsidRPr="00201A4D">
        <w:rPr>
          <w:rFonts w:ascii="仿宋" w:eastAsia="仿宋" w:hAnsi="仿宋" w:cs="Times New Roman"/>
          <w:color w:val="000000"/>
          <w:kern w:val="0"/>
          <w:sz w:val="24"/>
          <w:szCs w:val="21"/>
        </w:rPr>
        <w:t>联系电话：0832-2343127</w:t>
      </w:r>
    </w:p>
    <w:p w:rsidR="00E3430E" w:rsidRPr="00201A4D" w:rsidRDefault="00E3430E" w:rsidP="00D161CF">
      <w:pPr>
        <w:spacing w:line="440" w:lineRule="exact"/>
        <w:jc w:val="right"/>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 w:name="_Toc117590398"/>
      <w:r w:rsidRPr="00201A4D">
        <w:rPr>
          <w:rFonts w:ascii="仿宋" w:eastAsia="仿宋" w:hAnsi="仿宋" w:cs="Times New Roman"/>
          <w:color w:val="000000"/>
          <w:kern w:val="44"/>
          <w:sz w:val="32"/>
          <w:szCs w:val="32"/>
        </w:rPr>
        <w:lastRenderedPageBreak/>
        <w:t>第二章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磋商须知</w:t>
      </w:r>
      <w:bookmarkEnd w:id="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3" w:name="_Toc117590399"/>
      <w:r w:rsidRPr="00201A4D">
        <w:rPr>
          <w:rFonts w:ascii="仿宋" w:eastAsia="仿宋" w:hAnsi="仿宋" w:cs="Times New Roman"/>
          <w:color w:val="000000"/>
          <w:kern w:val="0"/>
          <w:sz w:val="28"/>
          <w:szCs w:val="28"/>
        </w:rPr>
        <w:t>一、供应商须知附表</w:t>
      </w:r>
      <w:bookmarkEnd w:id="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225"/>
        <w:gridCol w:w="6268"/>
      </w:tblGrid>
      <w:tr w:rsidR="00E3430E" w:rsidRPr="00201A4D" w:rsidTr="00781C36">
        <w:trPr>
          <w:trHeight w:hRule="exact" w:val="451"/>
          <w:tblHeader/>
          <w:jc w:val="center"/>
        </w:trPr>
        <w:tc>
          <w:tcPr>
            <w:tcW w:w="1013" w:type="dxa"/>
            <w:vAlign w:val="center"/>
          </w:tcPr>
          <w:p w:rsidR="00E3430E" w:rsidRPr="00201A4D" w:rsidRDefault="00E3430E" w:rsidP="00B13DA1">
            <w:pPr>
              <w:autoSpaceDE w:val="0"/>
              <w:autoSpaceDN w:val="0"/>
              <w:ind w:left="9"/>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序号</w:t>
            </w:r>
          </w:p>
        </w:tc>
        <w:tc>
          <w:tcPr>
            <w:tcW w:w="2225"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应知事项</w:t>
            </w:r>
          </w:p>
        </w:tc>
        <w:tc>
          <w:tcPr>
            <w:tcW w:w="6268" w:type="dxa"/>
            <w:vAlign w:val="center"/>
          </w:tcPr>
          <w:p w:rsidR="00E3430E" w:rsidRPr="00201A4D" w:rsidRDefault="00E3430E" w:rsidP="004A06B3">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说明和要求</w:t>
            </w:r>
          </w:p>
        </w:tc>
      </w:tr>
      <w:tr w:rsidR="00E3430E" w:rsidRPr="00201A4D" w:rsidTr="00781C36">
        <w:trPr>
          <w:trHeight w:hRule="exact" w:val="724"/>
          <w:jc w:val="center"/>
        </w:trPr>
        <w:tc>
          <w:tcPr>
            <w:tcW w:w="1013" w:type="dxa"/>
            <w:vAlign w:val="center"/>
          </w:tcPr>
          <w:p w:rsidR="00E3430E" w:rsidRPr="00201A4D" w:rsidRDefault="00E3430E" w:rsidP="00B13DA1">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noProof/>
                <w:color w:val="000000"/>
                <w:kern w:val="0"/>
                <w:szCs w:val="21"/>
                <w:lang w:val="zh-CN"/>
              </w:rPr>
              <w:t>1</w:t>
            </w:r>
          </w:p>
        </w:tc>
        <w:tc>
          <w:tcPr>
            <w:tcW w:w="2225" w:type="dxa"/>
            <w:vAlign w:val="center"/>
          </w:tcPr>
          <w:p w:rsidR="00E3430E" w:rsidRPr="00201A4D" w:rsidRDefault="00E3430E" w:rsidP="009F4AFF">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确定邀请磋商的供应商方式</w:t>
            </w:r>
          </w:p>
        </w:tc>
        <w:tc>
          <w:tcPr>
            <w:tcW w:w="6268" w:type="dxa"/>
            <w:vAlign w:val="center"/>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本次采购</w:t>
            </w:r>
            <w:r w:rsidRPr="00201A4D">
              <w:rPr>
                <w:rFonts w:ascii="仿宋" w:eastAsia="仿宋" w:hAnsi="仿宋" w:cs="Times New Roman"/>
                <w:kern w:val="0"/>
                <w:szCs w:val="21"/>
              </w:rPr>
              <w:t>采取公告的方式</w:t>
            </w:r>
            <w:r w:rsidRPr="00201A4D">
              <w:rPr>
                <w:rFonts w:ascii="仿宋" w:eastAsia="仿宋" w:hAnsi="仿宋" w:cs="Times New Roman"/>
                <w:color w:val="000000"/>
                <w:kern w:val="0"/>
                <w:szCs w:val="21"/>
                <w:lang w:val="zh-CN"/>
              </w:rPr>
              <w:t>邀请参加磋商的供应商。</w:t>
            </w:r>
          </w:p>
        </w:tc>
      </w:tr>
      <w:tr w:rsidR="00E3430E" w:rsidRPr="00201A4D" w:rsidTr="00781C36">
        <w:trPr>
          <w:trHeight w:hRule="exact" w:val="1005"/>
          <w:jc w:val="center"/>
        </w:trPr>
        <w:tc>
          <w:tcPr>
            <w:tcW w:w="1013" w:type="dxa"/>
            <w:vAlign w:val="center"/>
          </w:tcPr>
          <w:p w:rsidR="00E3430E" w:rsidRPr="00201A4D" w:rsidRDefault="00E3430E" w:rsidP="00B13DA1">
            <w:pPr>
              <w:jc w:val="center"/>
              <w:rPr>
                <w:rFonts w:ascii="仿宋" w:eastAsia="仿宋" w:hAnsi="仿宋" w:cs="Times New Roman"/>
                <w:szCs w:val="24"/>
              </w:rPr>
            </w:pPr>
            <w:r w:rsidRPr="00201A4D">
              <w:rPr>
                <w:rFonts w:ascii="仿宋" w:eastAsia="仿宋" w:hAnsi="仿宋" w:cs="Times New Roman"/>
                <w:noProof/>
                <w:color w:val="000000"/>
                <w:szCs w:val="21"/>
                <w:lang w:val="zh-CN"/>
              </w:rPr>
              <w:t>2</w:t>
            </w:r>
          </w:p>
        </w:tc>
        <w:tc>
          <w:tcPr>
            <w:tcW w:w="2225"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p>
          <w:p w:rsidR="00E3430E" w:rsidRPr="0035398D" w:rsidRDefault="00E3430E" w:rsidP="004A06B3">
            <w:pPr>
              <w:autoSpaceDE w:val="0"/>
              <w:autoSpaceDN w:val="0"/>
              <w:ind w:left="38"/>
              <w:jc w:val="center"/>
              <w:rPr>
                <w:rFonts w:ascii="仿宋" w:eastAsia="仿宋" w:hAnsi="仿宋" w:cs="Times New Roman"/>
                <w:b/>
                <w:color w:val="000000"/>
                <w:kern w:val="0"/>
                <w:szCs w:val="21"/>
                <w:lang w:val="zh-CN"/>
              </w:rPr>
            </w:pPr>
            <w:r w:rsidRPr="0035398D">
              <w:rPr>
                <w:rFonts w:ascii="仿宋" w:eastAsia="仿宋" w:hAnsi="仿宋" w:cs="Times New Roman"/>
                <w:b/>
                <w:color w:val="000000"/>
                <w:kern w:val="0"/>
                <w:szCs w:val="21"/>
                <w:lang w:val="zh-CN"/>
              </w:rPr>
              <w:t>（实质性要求）</w:t>
            </w:r>
          </w:p>
        </w:tc>
        <w:tc>
          <w:tcPr>
            <w:tcW w:w="6268" w:type="dxa"/>
          </w:tcPr>
          <w:p w:rsidR="00E3430E" w:rsidRPr="00201A4D" w:rsidRDefault="00E3430E" w:rsidP="004A06B3">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采购预算：不超过</w:t>
            </w:r>
            <w:r w:rsidR="00E71C44">
              <w:rPr>
                <w:rFonts w:ascii="仿宋" w:eastAsia="仿宋" w:hAnsi="仿宋" w:cs="Times New Roman"/>
                <w:color w:val="000000"/>
                <w:kern w:val="0"/>
                <w:szCs w:val="21"/>
                <w:lang w:val="zh-CN"/>
              </w:rPr>
              <w:t>70</w:t>
            </w:r>
            <w:r w:rsidR="00B13DA1">
              <w:rPr>
                <w:rFonts w:ascii="仿宋" w:eastAsia="仿宋" w:hAnsi="仿宋" w:cs="Times New Roman"/>
                <w:color w:val="000000"/>
                <w:kern w:val="0"/>
                <w:szCs w:val="21"/>
                <w:lang w:val="zh-CN"/>
              </w:rPr>
              <w:t>,000.00</w:t>
            </w:r>
            <w:r w:rsidRPr="00201A4D">
              <w:rPr>
                <w:rFonts w:ascii="仿宋" w:eastAsia="仿宋" w:hAnsi="仿宋" w:cs="Times New Roman" w:hint="eastAsia"/>
                <w:color w:val="000000"/>
                <w:kern w:val="0"/>
                <w:szCs w:val="21"/>
                <w:lang w:val="zh-CN"/>
              </w:rPr>
              <w:t>元</w:t>
            </w:r>
            <w:r w:rsidRPr="00201A4D">
              <w:rPr>
                <w:rFonts w:ascii="仿宋" w:eastAsia="仿宋" w:hAnsi="仿宋" w:cs="Times New Roman"/>
                <w:color w:val="000000"/>
                <w:kern w:val="0"/>
                <w:szCs w:val="21"/>
                <w:lang w:val="zh-CN"/>
              </w:rPr>
              <w:t>；</w:t>
            </w:r>
          </w:p>
          <w:p w:rsidR="00B13DA1" w:rsidRDefault="00B13DA1" w:rsidP="004A06B3">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hint="eastAsia"/>
                <w:color w:val="000000"/>
                <w:kern w:val="0"/>
                <w:szCs w:val="21"/>
                <w:lang w:val="zh-CN"/>
              </w:rPr>
              <w:t>最高限价：</w:t>
            </w:r>
            <w:r w:rsidR="00E71C44">
              <w:rPr>
                <w:rFonts w:ascii="仿宋" w:eastAsia="仿宋" w:hAnsi="仿宋" w:cs="Times New Roman"/>
                <w:color w:val="000000"/>
                <w:kern w:val="0"/>
                <w:szCs w:val="21"/>
                <w:lang w:val="zh-CN"/>
              </w:rPr>
              <w:t>70</w:t>
            </w:r>
            <w:r>
              <w:rPr>
                <w:rFonts w:ascii="仿宋" w:eastAsia="仿宋" w:hAnsi="仿宋" w:cs="Times New Roman"/>
                <w:color w:val="000000"/>
                <w:kern w:val="0"/>
                <w:szCs w:val="21"/>
                <w:lang w:val="zh-CN"/>
              </w:rPr>
              <w:t>,000.00</w:t>
            </w:r>
            <w:r>
              <w:rPr>
                <w:rFonts w:ascii="仿宋" w:eastAsia="仿宋" w:hAnsi="仿宋" w:cs="Times New Roman" w:hint="eastAsia"/>
                <w:color w:val="000000"/>
                <w:kern w:val="0"/>
                <w:szCs w:val="21"/>
                <w:lang w:val="zh-CN"/>
              </w:rPr>
              <w:t>元</w:t>
            </w:r>
          </w:p>
          <w:p w:rsidR="00E3430E" w:rsidRPr="00067E35" w:rsidRDefault="00E3430E" w:rsidP="004A06B3">
            <w:pPr>
              <w:autoSpaceDE w:val="0"/>
              <w:autoSpaceDN w:val="0"/>
              <w:ind w:firstLineChars="100" w:firstLine="211"/>
              <w:rPr>
                <w:rFonts w:ascii="仿宋" w:eastAsia="仿宋" w:hAnsi="仿宋" w:cs="Times New Roman"/>
                <w:b/>
                <w:color w:val="000000"/>
                <w:kern w:val="0"/>
                <w:szCs w:val="21"/>
                <w:lang w:val="zh-CN"/>
              </w:rPr>
            </w:pPr>
            <w:r w:rsidRPr="00067E35">
              <w:rPr>
                <w:rFonts w:ascii="仿宋" w:eastAsia="仿宋" w:hAnsi="仿宋" w:cs="Times New Roman"/>
                <w:b/>
                <w:color w:val="000000"/>
                <w:kern w:val="0"/>
                <w:szCs w:val="21"/>
                <w:lang w:val="zh-CN"/>
              </w:rPr>
              <w:t>超过采购预算的报价无效。</w:t>
            </w:r>
          </w:p>
        </w:tc>
      </w:tr>
      <w:tr w:rsidR="00B13DA1" w:rsidRPr="00201A4D" w:rsidTr="00067E35">
        <w:trPr>
          <w:trHeight w:hRule="exact" w:val="423"/>
          <w:jc w:val="center"/>
        </w:trPr>
        <w:tc>
          <w:tcPr>
            <w:tcW w:w="1013" w:type="dxa"/>
            <w:vAlign w:val="center"/>
          </w:tcPr>
          <w:p w:rsidR="00B13DA1" w:rsidRPr="00201A4D" w:rsidRDefault="00B13DA1" w:rsidP="00B13DA1">
            <w:pPr>
              <w:jc w:val="center"/>
              <w:rPr>
                <w:rFonts w:ascii="仿宋" w:eastAsia="仿宋" w:hAnsi="仿宋" w:cs="Times New Roman"/>
                <w:szCs w:val="24"/>
              </w:rPr>
            </w:pPr>
            <w:r w:rsidRPr="00201A4D">
              <w:rPr>
                <w:rFonts w:ascii="仿宋" w:eastAsia="仿宋" w:hAnsi="仿宋" w:cs="Times New Roman"/>
                <w:noProof/>
                <w:color w:val="000000"/>
                <w:szCs w:val="21"/>
                <w:lang w:val="zh-CN"/>
              </w:rPr>
              <w:t>3</w:t>
            </w:r>
          </w:p>
        </w:tc>
        <w:tc>
          <w:tcPr>
            <w:tcW w:w="2225" w:type="dxa"/>
            <w:vAlign w:val="center"/>
          </w:tcPr>
          <w:p w:rsidR="00B13DA1" w:rsidRPr="00201A4D" w:rsidRDefault="00B13DA1" w:rsidP="00B13DA1">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联合体</w:t>
            </w:r>
          </w:p>
        </w:tc>
        <w:tc>
          <w:tcPr>
            <w:tcW w:w="6268" w:type="dxa"/>
            <w:vAlign w:val="center"/>
          </w:tcPr>
          <w:p w:rsidR="00B13DA1" w:rsidRPr="00201A4D" w:rsidRDefault="00B13DA1" w:rsidP="00B13DA1">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不允许联合体</w:t>
            </w:r>
          </w:p>
        </w:tc>
      </w:tr>
      <w:tr w:rsidR="00B13DA1" w:rsidRPr="00201A4D" w:rsidTr="00067E35">
        <w:trPr>
          <w:trHeight w:hRule="exact" w:val="575"/>
          <w:jc w:val="center"/>
        </w:trPr>
        <w:tc>
          <w:tcPr>
            <w:tcW w:w="1013" w:type="dxa"/>
            <w:vAlign w:val="center"/>
          </w:tcPr>
          <w:p w:rsidR="00B13DA1" w:rsidRPr="00201A4D" w:rsidRDefault="00855875" w:rsidP="00B13DA1">
            <w:pPr>
              <w:jc w:val="center"/>
              <w:rPr>
                <w:rFonts w:ascii="仿宋" w:eastAsia="仿宋" w:hAnsi="仿宋" w:cs="Times New Roman"/>
                <w:szCs w:val="24"/>
              </w:rPr>
            </w:pPr>
            <w:r>
              <w:rPr>
                <w:rFonts w:ascii="仿宋" w:eastAsia="仿宋" w:hAnsi="仿宋" w:cs="Times New Roman" w:hint="eastAsia"/>
                <w:noProof/>
                <w:color w:val="000000"/>
                <w:szCs w:val="21"/>
                <w:lang w:val="zh-CN"/>
              </w:rPr>
              <w:t>4</w:t>
            </w:r>
          </w:p>
        </w:tc>
        <w:tc>
          <w:tcPr>
            <w:tcW w:w="2225" w:type="dxa"/>
            <w:vAlign w:val="center"/>
          </w:tcPr>
          <w:p w:rsidR="00B13DA1" w:rsidRPr="00201A4D" w:rsidRDefault="0003630F" w:rsidP="00B13DA1">
            <w:pPr>
              <w:autoSpaceDE w:val="0"/>
              <w:autoSpaceDN w:val="0"/>
              <w:ind w:left="38"/>
              <w:jc w:val="center"/>
              <w:rPr>
                <w:rFonts w:ascii="仿宋" w:eastAsia="仿宋" w:hAnsi="仿宋" w:cs="Times New Roman"/>
                <w:color w:val="000000"/>
                <w:kern w:val="0"/>
                <w:szCs w:val="21"/>
                <w:lang w:val="zh-CN"/>
              </w:rPr>
            </w:pPr>
            <w:r w:rsidRPr="0003630F">
              <w:rPr>
                <w:rFonts w:ascii="仿宋" w:eastAsia="仿宋" w:hAnsi="仿宋" w:cs="Times New Roman" w:hint="eastAsia"/>
                <w:color w:val="000000"/>
                <w:kern w:val="0"/>
                <w:szCs w:val="21"/>
                <w:lang w:val="zh-CN"/>
              </w:rPr>
              <w:t>是否专门面向中小</w:t>
            </w:r>
            <w:r>
              <w:rPr>
                <w:rFonts w:ascii="仿宋" w:eastAsia="仿宋" w:hAnsi="仿宋" w:cs="Times New Roman" w:hint="eastAsia"/>
                <w:color w:val="000000"/>
                <w:kern w:val="0"/>
                <w:szCs w:val="21"/>
                <w:lang w:val="zh-CN"/>
              </w:rPr>
              <w:t>微</w:t>
            </w:r>
            <w:r w:rsidRPr="0003630F">
              <w:rPr>
                <w:rFonts w:ascii="仿宋" w:eastAsia="仿宋" w:hAnsi="仿宋" w:cs="Times New Roman" w:hint="eastAsia"/>
                <w:color w:val="000000"/>
                <w:kern w:val="0"/>
                <w:szCs w:val="21"/>
                <w:lang w:val="zh-CN"/>
              </w:rPr>
              <w:t>企业采购</w:t>
            </w:r>
          </w:p>
        </w:tc>
        <w:tc>
          <w:tcPr>
            <w:tcW w:w="6268" w:type="dxa"/>
            <w:vAlign w:val="center"/>
          </w:tcPr>
          <w:p w:rsidR="00B13DA1" w:rsidRPr="00201A4D" w:rsidRDefault="00E71C44" w:rsidP="002029C5">
            <w:pPr>
              <w:autoSpaceDE w:val="0"/>
              <w:autoSpaceDN w:val="0"/>
              <w:ind w:firstLineChars="100" w:firstLine="210"/>
              <w:rPr>
                <w:rFonts w:ascii="仿宋" w:eastAsia="仿宋" w:hAnsi="仿宋" w:cs="Times New Roman"/>
                <w:color w:val="000000"/>
                <w:kern w:val="0"/>
                <w:szCs w:val="21"/>
                <w:lang w:val="zh-CN"/>
              </w:rPr>
            </w:pPr>
            <w:r>
              <w:rPr>
                <w:rFonts w:ascii="仿宋" w:eastAsia="仿宋" w:hAnsi="仿宋" w:cs="Times New Roman" w:hint="eastAsia"/>
                <w:color w:val="000000"/>
                <w:kern w:val="0"/>
                <w:szCs w:val="21"/>
                <w:lang w:val="zh-CN"/>
              </w:rPr>
              <w:t>本项目为</w:t>
            </w:r>
            <w:r w:rsidR="002029C5" w:rsidRPr="002029C5">
              <w:rPr>
                <w:rFonts w:ascii="仿宋" w:eastAsia="仿宋" w:hAnsi="仿宋" w:cs="Times New Roman" w:hint="eastAsia"/>
                <w:color w:val="000000"/>
                <w:kern w:val="0"/>
                <w:szCs w:val="21"/>
                <w:lang w:val="zh-CN"/>
              </w:rPr>
              <w:t>专门面向中小</w:t>
            </w:r>
            <w:r w:rsidR="0003630F">
              <w:rPr>
                <w:rFonts w:ascii="仿宋" w:eastAsia="仿宋" w:hAnsi="仿宋" w:cs="Times New Roman" w:hint="eastAsia"/>
                <w:color w:val="000000"/>
                <w:kern w:val="0"/>
                <w:szCs w:val="21"/>
                <w:lang w:val="zh-CN"/>
              </w:rPr>
              <w:t>微</w:t>
            </w:r>
            <w:r w:rsidR="002029C5" w:rsidRPr="002029C5">
              <w:rPr>
                <w:rFonts w:ascii="仿宋" w:eastAsia="仿宋" w:hAnsi="仿宋" w:cs="Times New Roman" w:hint="eastAsia"/>
                <w:color w:val="000000"/>
                <w:kern w:val="0"/>
                <w:szCs w:val="21"/>
                <w:lang w:val="zh-CN"/>
              </w:rPr>
              <w:t>企业采购。</w:t>
            </w:r>
          </w:p>
        </w:tc>
      </w:tr>
      <w:tr w:rsidR="002029C5" w:rsidRPr="00201A4D" w:rsidTr="00067E35">
        <w:trPr>
          <w:trHeight w:hRule="exact" w:val="696"/>
          <w:jc w:val="center"/>
        </w:trPr>
        <w:tc>
          <w:tcPr>
            <w:tcW w:w="1013" w:type="dxa"/>
            <w:vAlign w:val="center"/>
          </w:tcPr>
          <w:p w:rsidR="002029C5" w:rsidRPr="00201A4D" w:rsidRDefault="00855875" w:rsidP="002029C5">
            <w:pPr>
              <w:jc w:val="center"/>
              <w:rPr>
                <w:rFonts w:ascii="仿宋" w:eastAsia="仿宋" w:hAnsi="仿宋" w:cs="Times New Roman"/>
                <w:szCs w:val="24"/>
              </w:rPr>
            </w:pPr>
            <w:r>
              <w:rPr>
                <w:rFonts w:ascii="仿宋" w:eastAsia="仿宋" w:hAnsi="仿宋" w:cs="Times New Roman" w:hint="eastAsia"/>
                <w:noProof/>
                <w:color w:val="000000"/>
                <w:szCs w:val="21"/>
                <w:lang w:val="zh-CN"/>
              </w:rPr>
              <w:t>5</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磋商情况公告</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供应商资格审查情况、报价情况、磋商结果等在内江师范学院网站中予以公告。</w:t>
            </w:r>
          </w:p>
        </w:tc>
      </w:tr>
      <w:tr w:rsidR="002029C5" w:rsidRPr="00201A4D" w:rsidTr="00067E35">
        <w:trPr>
          <w:trHeight w:hRule="exact" w:val="720"/>
          <w:jc w:val="center"/>
        </w:trPr>
        <w:tc>
          <w:tcPr>
            <w:tcW w:w="1013" w:type="dxa"/>
            <w:vAlign w:val="center"/>
          </w:tcPr>
          <w:p w:rsidR="002029C5" w:rsidRPr="00201A4D" w:rsidRDefault="00855875" w:rsidP="002029C5">
            <w:pPr>
              <w:jc w:val="center"/>
              <w:rPr>
                <w:rFonts w:ascii="仿宋" w:eastAsia="仿宋" w:hAnsi="仿宋" w:cs="Times New Roman"/>
                <w:szCs w:val="24"/>
              </w:rPr>
            </w:pPr>
            <w:r>
              <w:rPr>
                <w:rFonts w:ascii="仿宋" w:eastAsia="仿宋" w:hAnsi="仿宋" w:cs="Times New Roman" w:hint="eastAsia"/>
                <w:noProof/>
                <w:color w:val="000000"/>
                <w:szCs w:val="21"/>
                <w:lang w:val="zh-CN"/>
              </w:rPr>
              <w:t>6</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磋商保证金</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hint="eastAsia"/>
                <w:color w:val="000000"/>
                <w:kern w:val="0"/>
                <w:szCs w:val="21"/>
                <w:lang w:val="zh-CN"/>
              </w:rPr>
              <w:t>不收取，文件中若涉及此磋商保证金，一律以此为准。</w:t>
            </w:r>
          </w:p>
        </w:tc>
      </w:tr>
      <w:tr w:rsidR="002029C5" w:rsidRPr="00201A4D" w:rsidTr="00901775">
        <w:trPr>
          <w:trHeight w:hRule="exact" w:val="1846"/>
          <w:jc w:val="center"/>
        </w:trPr>
        <w:tc>
          <w:tcPr>
            <w:tcW w:w="1013" w:type="dxa"/>
            <w:vAlign w:val="center"/>
          </w:tcPr>
          <w:p w:rsidR="002029C5" w:rsidRPr="00201A4D" w:rsidRDefault="00855875" w:rsidP="002029C5">
            <w:pPr>
              <w:jc w:val="center"/>
              <w:rPr>
                <w:rFonts w:ascii="仿宋" w:eastAsia="仿宋" w:hAnsi="仿宋" w:cs="Times New Roman"/>
                <w:szCs w:val="24"/>
              </w:rPr>
            </w:pPr>
            <w:r>
              <w:rPr>
                <w:rFonts w:ascii="仿宋" w:eastAsia="仿宋" w:hAnsi="仿宋" w:cs="Times New Roman" w:hint="eastAsia"/>
                <w:noProof/>
                <w:color w:val="000000"/>
                <w:szCs w:val="21"/>
                <w:lang w:val="zh-CN"/>
              </w:rPr>
              <w:t>7</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Pr>
                <w:rFonts w:ascii="仿宋" w:eastAsia="仿宋" w:hAnsi="仿宋" w:cs="Times New Roman" w:hint="eastAsia"/>
                <w:kern w:val="0"/>
                <w:szCs w:val="21"/>
                <w:lang w:val="zh-CN"/>
              </w:rPr>
              <w:t>履约保证金</w:t>
            </w:r>
          </w:p>
        </w:tc>
        <w:tc>
          <w:tcPr>
            <w:tcW w:w="6268" w:type="dxa"/>
            <w:vAlign w:val="center"/>
          </w:tcPr>
          <w:p w:rsidR="002029C5" w:rsidRPr="00201A4D" w:rsidRDefault="002029C5" w:rsidP="002029C5">
            <w:pPr>
              <w:autoSpaceDE w:val="0"/>
              <w:autoSpaceDN w:val="0"/>
              <w:ind w:firstLineChars="100" w:firstLine="210"/>
              <w:rPr>
                <w:rFonts w:ascii="仿宋" w:eastAsia="仿宋" w:hAnsi="仿宋" w:cs="Times New Roman"/>
                <w:kern w:val="0"/>
                <w:szCs w:val="21"/>
                <w:lang w:val="zh-CN"/>
              </w:rPr>
            </w:pPr>
            <w:r w:rsidRPr="003B2972">
              <w:rPr>
                <w:rFonts w:ascii="仿宋" w:eastAsia="仿宋" w:hAnsi="仿宋" w:cs="Times New Roman" w:hint="eastAsia"/>
                <w:kern w:val="0"/>
                <w:szCs w:val="21"/>
                <w:lang w:val="zh-CN"/>
              </w:rPr>
              <w:t>履约保证金：签订合同前，中标供应商向采购人缴纳合同总金额的</w:t>
            </w:r>
            <w:r w:rsidRPr="003B2972">
              <w:rPr>
                <w:rFonts w:ascii="仿宋" w:eastAsia="仿宋" w:hAnsi="仿宋" w:cs="Times New Roman"/>
                <w:kern w:val="0"/>
                <w:szCs w:val="21"/>
                <w:lang w:val="zh-CN"/>
              </w:rPr>
              <w:t>5%作为履约保证金（履约保证金可以支票、汇票、本票或者金融机构、担保机构出具的保函等非现金形式提交）。验收合格满一年后采购人向中标供应商退还5%履约保证金（不计利息）。非现金方式的质量保证金按相应规定办理退还手续。</w:t>
            </w:r>
          </w:p>
        </w:tc>
      </w:tr>
      <w:tr w:rsidR="002029C5" w:rsidRPr="00201A4D" w:rsidTr="009F4AFF">
        <w:trPr>
          <w:trHeight w:hRule="exact" w:val="614"/>
          <w:jc w:val="center"/>
        </w:trPr>
        <w:tc>
          <w:tcPr>
            <w:tcW w:w="1013" w:type="dxa"/>
            <w:vAlign w:val="center"/>
          </w:tcPr>
          <w:p w:rsidR="002029C5" w:rsidRPr="00201A4D" w:rsidRDefault="00855875" w:rsidP="002029C5">
            <w:pPr>
              <w:jc w:val="center"/>
              <w:rPr>
                <w:rFonts w:ascii="仿宋" w:eastAsia="仿宋" w:hAnsi="仿宋" w:cs="Times New Roman"/>
                <w:szCs w:val="24"/>
              </w:rPr>
            </w:pPr>
            <w:r>
              <w:rPr>
                <w:rFonts w:ascii="仿宋" w:eastAsia="仿宋" w:hAnsi="仿宋" w:cs="Times New Roman" w:hint="eastAsia"/>
                <w:noProof/>
                <w:color w:val="000000"/>
                <w:szCs w:val="21"/>
                <w:lang w:val="zh-CN"/>
              </w:rPr>
              <w:t>8</w:t>
            </w:r>
          </w:p>
        </w:tc>
        <w:tc>
          <w:tcPr>
            <w:tcW w:w="2225" w:type="dxa"/>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bCs/>
                <w:kern w:val="0"/>
                <w:szCs w:val="21"/>
              </w:rPr>
              <w:t>磋商</w:t>
            </w:r>
            <w:r w:rsidRPr="00201A4D">
              <w:rPr>
                <w:rFonts w:ascii="仿宋" w:eastAsia="仿宋" w:hAnsi="仿宋" w:cs="Times New Roman"/>
                <w:kern w:val="0"/>
                <w:szCs w:val="21"/>
                <w:lang w:val="zh-CN"/>
              </w:rPr>
              <w:t>文件咨询</w:t>
            </w:r>
          </w:p>
        </w:tc>
        <w:tc>
          <w:tcPr>
            <w:tcW w:w="6268" w:type="dxa"/>
            <w:vAlign w:val="center"/>
          </w:tcPr>
          <w:p w:rsidR="002029C5" w:rsidRPr="00201A4D" w:rsidRDefault="00E71C44" w:rsidP="002029C5">
            <w:pPr>
              <w:autoSpaceDE w:val="0"/>
              <w:autoSpaceDN w:val="0"/>
              <w:ind w:firstLineChars="100" w:firstLine="210"/>
              <w:rPr>
                <w:rFonts w:ascii="仿宋" w:eastAsia="仿宋" w:hAnsi="仿宋" w:cs="Times New Roman"/>
                <w:kern w:val="0"/>
                <w:szCs w:val="21"/>
                <w:lang w:val="zh-CN"/>
              </w:rPr>
            </w:pPr>
            <w:r w:rsidRPr="00E71C44">
              <w:rPr>
                <w:rFonts w:ascii="仿宋" w:eastAsia="仿宋" w:hAnsi="仿宋" w:cs="Times New Roman" w:hint="eastAsia"/>
                <w:noProof/>
                <w:kern w:val="0"/>
                <w:szCs w:val="21"/>
                <w:lang w:val="zh-CN"/>
              </w:rPr>
              <w:t>刘老师</w:t>
            </w:r>
            <w:r w:rsidRPr="00E71C44">
              <w:rPr>
                <w:rFonts w:ascii="仿宋" w:eastAsia="仿宋" w:hAnsi="仿宋" w:cs="Times New Roman"/>
                <w:noProof/>
                <w:kern w:val="0"/>
                <w:szCs w:val="21"/>
                <w:lang w:val="zh-CN"/>
              </w:rPr>
              <w:t xml:space="preserve"> 18383258047</w:t>
            </w:r>
          </w:p>
        </w:tc>
      </w:tr>
      <w:tr w:rsidR="002029C5" w:rsidRPr="00201A4D" w:rsidTr="00067E35">
        <w:trPr>
          <w:trHeight w:val="668"/>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Default="0085587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t>9</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磋商过程、结果咨询</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E71C44">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联系人：</w:t>
            </w:r>
            <w:r w:rsidRPr="00201A4D">
              <w:rPr>
                <w:rFonts w:ascii="仿宋" w:eastAsia="仿宋" w:hAnsi="仿宋" w:cs="Times New Roman" w:hint="eastAsia"/>
                <w:kern w:val="0"/>
                <w:szCs w:val="21"/>
                <w:lang w:val="zh-CN"/>
              </w:rPr>
              <w:t>魏老师</w:t>
            </w:r>
            <w:r w:rsidRPr="00201A4D">
              <w:rPr>
                <w:rFonts w:ascii="仿宋" w:eastAsia="仿宋" w:hAnsi="仿宋" w:cs="Times New Roman"/>
                <w:kern w:val="0"/>
                <w:szCs w:val="21"/>
                <w:lang w:val="zh-CN"/>
              </w:rPr>
              <w:t xml:space="preserve">　　联系电话：</w:t>
            </w:r>
            <w:r w:rsidRPr="00201A4D">
              <w:rPr>
                <w:rFonts w:ascii="仿宋" w:eastAsia="仿宋" w:hAnsi="仿宋" w:cs="Times New Roman"/>
                <w:noProof/>
                <w:kern w:val="0"/>
                <w:szCs w:val="21"/>
                <w:lang w:val="zh-CN"/>
              </w:rPr>
              <w:t xml:space="preserve">0832-2343127 </w:t>
            </w:r>
          </w:p>
        </w:tc>
      </w:tr>
      <w:tr w:rsidR="002029C5" w:rsidRPr="00201A4D" w:rsidTr="00781C36">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Pr="00201A4D" w:rsidRDefault="00855875" w:rsidP="002029C5">
            <w:pPr>
              <w:jc w:val="center"/>
              <w:rPr>
                <w:rFonts w:ascii="仿宋" w:eastAsia="仿宋" w:hAnsi="仿宋" w:cs="Times New Roman"/>
                <w:szCs w:val="24"/>
              </w:rPr>
            </w:pPr>
            <w:r>
              <w:rPr>
                <w:rFonts w:ascii="仿宋" w:eastAsia="仿宋" w:hAnsi="仿宋" w:cs="Times New Roman" w:hint="eastAsia"/>
                <w:noProof/>
                <w:color w:val="000000"/>
                <w:szCs w:val="21"/>
                <w:lang w:val="zh-CN"/>
              </w:rPr>
              <w:t>10</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96"/>
              <w:jc w:val="center"/>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响应文件份数</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Default="002029C5" w:rsidP="002029C5">
            <w:pPr>
              <w:autoSpaceDE w:val="0"/>
              <w:autoSpaceDN w:val="0"/>
              <w:ind w:leftChars="112" w:left="235" w:firstLine="1"/>
              <w:jc w:val="left"/>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资格性响应文件</w:t>
            </w:r>
            <w:r w:rsidRPr="00B13DA1">
              <w:rPr>
                <w:rFonts w:ascii="仿宋" w:eastAsia="仿宋" w:hAnsi="仿宋" w:cs="Times New Roman"/>
                <w:kern w:val="0"/>
                <w:szCs w:val="21"/>
                <w:lang w:val="zh-CN"/>
              </w:rPr>
              <w:t>(纸质）一式3份（其中正本1份、副本2份）；其他响应文件(纸质）一式3份（其中正本1份、副本2份）；首轮报价表（纸质）1份；</w:t>
            </w:r>
            <w:r>
              <w:rPr>
                <w:rFonts w:ascii="仿宋" w:eastAsia="仿宋" w:hAnsi="仿宋" w:cs="Times New Roman"/>
                <w:kern w:val="0"/>
                <w:szCs w:val="21"/>
                <w:lang w:val="zh-CN"/>
              </w:rPr>
              <w:t xml:space="preserve"> </w:t>
            </w:r>
          </w:p>
          <w:p w:rsidR="002029C5" w:rsidRPr="00201A4D" w:rsidRDefault="002029C5" w:rsidP="002029C5">
            <w:pPr>
              <w:autoSpaceDE w:val="0"/>
              <w:autoSpaceDN w:val="0"/>
              <w:ind w:leftChars="112" w:left="235" w:firstLine="1"/>
              <w:jc w:val="left"/>
              <w:rPr>
                <w:rFonts w:ascii="仿宋" w:eastAsia="仿宋" w:hAnsi="仿宋" w:cs="Times New Roman"/>
                <w:kern w:val="0"/>
                <w:szCs w:val="21"/>
                <w:lang w:val="zh-CN"/>
              </w:rPr>
            </w:pPr>
            <w:r w:rsidRPr="00B13DA1">
              <w:rPr>
                <w:rFonts w:ascii="仿宋" w:eastAsia="仿宋" w:hAnsi="仿宋" w:cs="Times New Roman" w:hint="eastAsia"/>
                <w:kern w:val="0"/>
                <w:szCs w:val="21"/>
                <w:lang w:val="zh-CN"/>
              </w:rPr>
              <w:t>注：响应文件须在递交响应文件截止时间之前提交（现场报价表除外）；</w:t>
            </w:r>
            <w:r w:rsidRPr="00201A4D">
              <w:rPr>
                <w:rFonts w:ascii="仿宋" w:eastAsia="仿宋" w:hAnsi="仿宋" w:cs="Times New Roman"/>
                <w:kern w:val="0"/>
                <w:szCs w:val="21"/>
                <w:lang w:val="zh-CN"/>
              </w:rPr>
              <w:t xml:space="preserve"> </w:t>
            </w:r>
          </w:p>
        </w:tc>
      </w:tr>
      <w:tr w:rsidR="002029C5" w:rsidRPr="00201A4D" w:rsidTr="00901775">
        <w:trPr>
          <w:trHeight w:val="1461"/>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Default="0085587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t>11</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成交通知书领取</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2029C5">
            <w:pPr>
              <w:autoSpaceDE w:val="0"/>
              <w:autoSpaceDN w:val="0"/>
              <w:ind w:leftChars="102" w:left="231" w:hangingChars="8" w:hanging="17"/>
              <w:rPr>
                <w:rFonts w:ascii="仿宋" w:eastAsia="仿宋" w:hAnsi="仿宋" w:cs="Times New Roman"/>
                <w:kern w:val="0"/>
                <w:szCs w:val="21"/>
                <w:lang w:val="zh-CN"/>
              </w:rPr>
            </w:pPr>
            <w:r w:rsidRPr="00201A4D">
              <w:rPr>
                <w:rFonts w:ascii="仿宋" w:eastAsia="仿宋" w:hAnsi="仿宋" w:cs="Times New Roman"/>
                <w:kern w:val="0"/>
                <w:szCs w:val="21"/>
                <w:lang w:val="zh-CN"/>
              </w:rPr>
              <w:t>在内江师范学院官网上发布磋商结果公告三天后无异议，请第一中标候选人持身份证明证件到</w:t>
            </w:r>
            <w:r w:rsidRPr="00201A4D">
              <w:rPr>
                <w:rFonts w:ascii="仿宋" w:eastAsia="仿宋" w:hAnsi="仿宋" w:cs="Times New Roman"/>
                <w:noProof/>
                <w:kern w:val="0"/>
                <w:szCs w:val="21"/>
                <w:lang w:val="zh-CN"/>
              </w:rPr>
              <w:t>内江师范学院高桥校区学术交流中心340室</w:t>
            </w:r>
            <w:r w:rsidRPr="00201A4D">
              <w:rPr>
                <w:rFonts w:ascii="仿宋" w:eastAsia="仿宋" w:hAnsi="仿宋" w:cs="Times New Roman"/>
                <w:kern w:val="0"/>
                <w:szCs w:val="21"/>
                <w:lang w:val="zh-CN"/>
              </w:rPr>
              <w:t>领取成交通知书。</w:t>
            </w:r>
          </w:p>
          <w:p w:rsidR="002029C5" w:rsidRPr="00201A4D" w:rsidRDefault="002029C5" w:rsidP="002029C5">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w:t>
            </w:r>
            <w:r>
              <w:rPr>
                <w:rFonts w:ascii="仿宋" w:eastAsia="仿宋" w:hAnsi="仿宋" w:cs="Times New Roman"/>
                <w:kern w:val="0"/>
                <w:szCs w:val="21"/>
                <w:lang w:val="zh-CN"/>
              </w:rPr>
              <w:t>3127</w:t>
            </w:r>
          </w:p>
        </w:tc>
      </w:tr>
      <w:tr w:rsidR="002029C5" w:rsidRPr="00201A4D" w:rsidTr="00901775">
        <w:trPr>
          <w:trHeight w:val="1479"/>
          <w:jc w:val="center"/>
        </w:trPr>
        <w:tc>
          <w:tcPr>
            <w:tcW w:w="1013" w:type="dxa"/>
            <w:tcBorders>
              <w:top w:val="single" w:sz="8" w:space="0" w:color="auto"/>
              <w:left w:val="single" w:sz="18" w:space="0" w:color="auto"/>
              <w:bottom w:val="single" w:sz="8" w:space="0" w:color="auto"/>
              <w:right w:val="single" w:sz="8" w:space="0" w:color="auto"/>
            </w:tcBorders>
            <w:vAlign w:val="center"/>
          </w:tcPr>
          <w:p w:rsidR="002029C5" w:rsidRPr="00201A4D" w:rsidRDefault="00855875" w:rsidP="002029C5">
            <w:pPr>
              <w:jc w:val="center"/>
              <w:rPr>
                <w:rFonts w:ascii="仿宋" w:eastAsia="仿宋" w:hAnsi="仿宋" w:cs="Times New Roman"/>
                <w:noProof/>
                <w:color w:val="000000"/>
                <w:szCs w:val="21"/>
                <w:lang w:val="zh-CN"/>
              </w:rPr>
            </w:pPr>
            <w:r>
              <w:rPr>
                <w:rFonts w:ascii="仿宋" w:eastAsia="仿宋" w:hAnsi="仿宋" w:cs="Times New Roman" w:hint="eastAsia"/>
                <w:noProof/>
                <w:color w:val="000000"/>
                <w:szCs w:val="21"/>
                <w:lang w:val="zh-CN"/>
              </w:rPr>
              <w:t>12</w:t>
            </w:r>
          </w:p>
        </w:tc>
        <w:tc>
          <w:tcPr>
            <w:tcW w:w="2225" w:type="dxa"/>
            <w:tcBorders>
              <w:top w:val="single" w:sz="8" w:space="0" w:color="auto"/>
              <w:left w:val="single" w:sz="8" w:space="0" w:color="auto"/>
              <w:bottom w:val="single" w:sz="8" w:space="0" w:color="auto"/>
              <w:right w:val="single" w:sz="8" w:space="0" w:color="auto"/>
            </w:tcBorders>
            <w:vAlign w:val="center"/>
          </w:tcPr>
          <w:p w:rsidR="002029C5" w:rsidRPr="00201A4D" w:rsidRDefault="002029C5" w:rsidP="002029C5">
            <w:pPr>
              <w:autoSpaceDE w:val="0"/>
              <w:autoSpaceDN w:val="0"/>
              <w:ind w:left="96"/>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供应商投诉</w:t>
            </w:r>
          </w:p>
        </w:tc>
        <w:tc>
          <w:tcPr>
            <w:tcW w:w="6268" w:type="dxa"/>
            <w:tcBorders>
              <w:top w:val="single" w:sz="8" w:space="0" w:color="auto"/>
              <w:left w:val="single" w:sz="8" w:space="0" w:color="auto"/>
              <w:bottom w:val="single" w:sz="8" w:space="0" w:color="auto"/>
              <w:right w:val="single" w:sz="18" w:space="0" w:color="auto"/>
            </w:tcBorders>
            <w:vAlign w:val="center"/>
          </w:tcPr>
          <w:p w:rsidR="002029C5" w:rsidRPr="00201A4D" w:rsidRDefault="002029C5" w:rsidP="002029C5">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投诉受理单位：内江师范学院纪委办公室。</w:t>
            </w:r>
          </w:p>
          <w:p w:rsidR="002029C5" w:rsidRPr="00201A4D" w:rsidRDefault="002029C5" w:rsidP="002029C5">
            <w:pPr>
              <w:autoSpaceDE w:val="0"/>
              <w:autoSpaceDN w:val="0"/>
              <w:ind w:leftChars="102" w:left="634" w:hangingChars="200" w:hanging="420"/>
              <w:jc w:val="left"/>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联系电话：0832-2341900</w:t>
            </w:r>
          </w:p>
          <w:p w:rsidR="002029C5" w:rsidRPr="00201A4D" w:rsidRDefault="002029C5" w:rsidP="002029C5">
            <w:pPr>
              <w:autoSpaceDE w:val="0"/>
              <w:autoSpaceDN w:val="0"/>
              <w:ind w:leftChars="102" w:left="235" w:hangingChars="10" w:hanging="21"/>
              <w:rPr>
                <w:rFonts w:ascii="仿宋" w:eastAsia="仿宋" w:hAnsi="仿宋" w:cs="Times New Roman"/>
                <w:kern w:val="0"/>
                <w:szCs w:val="21"/>
                <w:lang w:val="zh-CN"/>
              </w:rPr>
            </w:pPr>
            <w:r w:rsidRPr="00201A4D">
              <w:rPr>
                <w:rFonts w:ascii="仿宋" w:eastAsia="仿宋" w:hAnsi="仿宋" w:cs="Times New Roman"/>
                <w:kern w:val="0"/>
                <w:szCs w:val="21"/>
                <w:lang w:val="zh-CN"/>
              </w:rPr>
              <w:t>注：根据《中华人民共和国政府采购法实施条例》的规定，供应商投诉事项不得超出已质疑事项的范围。</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 w:name="_Toc117590400"/>
      <w:r w:rsidRPr="00201A4D">
        <w:rPr>
          <w:rFonts w:ascii="仿宋" w:eastAsia="仿宋" w:hAnsi="仿宋" w:cs="Times New Roman"/>
          <w:color w:val="000000"/>
          <w:kern w:val="0"/>
          <w:sz w:val="28"/>
          <w:szCs w:val="28"/>
        </w:rPr>
        <w:lastRenderedPageBreak/>
        <w:t>二、总则</w:t>
      </w:r>
      <w:bookmarkEnd w:id="4"/>
    </w:p>
    <w:p w:rsidR="00E3430E" w:rsidRPr="00201A4D" w:rsidRDefault="00E3430E" w:rsidP="00FA71FC">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1.适用范围</w:t>
      </w:r>
    </w:p>
    <w:p w:rsidR="00E3430E" w:rsidRPr="00201A4D" w:rsidRDefault="00E3430E" w:rsidP="007779F5">
      <w:pPr>
        <w:tabs>
          <w:tab w:val="left" w:pos="7665"/>
        </w:tabs>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1.1本磋商文件仅适用于本次磋商所叙述的</w:t>
      </w:r>
      <w:r w:rsidR="0006199E">
        <w:rPr>
          <w:rFonts w:ascii="仿宋" w:eastAsia="仿宋" w:hAnsi="仿宋" w:cs="Times New Roman" w:hint="eastAsia"/>
          <w:color w:val="000000"/>
          <w:sz w:val="24"/>
          <w:szCs w:val="24"/>
        </w:rPr>
        <w:t>项目</w:t>
      </w:r>
      <w:r w:rsidRPr="00201A4D">
        <w:rPr>
          <w:rFonts w:ascii="仿宋" w:eastAsia="仿宋" w:hAnsi="仿宋" w:cs="Times New Roman"/>
          <w:sz w:val="24"/>
          <w:szCs w:val="24"/>
        </w:rPr>
        <w:t>采购。</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1.2本磋商文件的解释权</w:t>
      </w:r>
      <w:r w:rsidRPr="00201A4D">
        <w:rPr>
          <w:rFonts w:ascii="仿宋" w:eastAsia="仿宋" w:hAnsi="仿宋" w:cs="Times New Roman"/>
          <w:sz w:val="24"/>
          <w:szCs w:val="24"/>
        </w:rPr>
        <w:t>归</w:t>
      </w:r>
      <w:r w:rsidRPr="00201A4D">
        <w:rPr>
          <w:rFonts w:ascii="仿宋" w:eastAsia="仿宋" w:hAnsi="仿宋" w:cs="Times New Roman"/>
          <w:color w:val="000000"/>
          <w:sz w:val="24"/>
          <w:szCs w:val="24"/>
        </w:rPr>
        <w:t>采购人</w:t>
      </w:r>
      <w:r w:rsidRPr="00201A4D">
        <w:rPr>
          <w:rFonts w:ascii="仿宋" w:eastAsia="仿宋" w:hAnsi="仿宋" w:cs="Times New Roman"/>
          <w:sz w:val="24"/>
          <w:szCs w:val="24"/>
        </w:rPr>
        <w:t>所有</w:t>
      </w:r>
      <w:r w:rsidRPr="00201A4D">
        <w:rPr>
          <w:rFonts w:ascii="仿宋" w:eastAsia="仿宋" w:hAnsi="仿宋" w:cs="Times New Roman"/>
          <w:color w:val="000000"/>
          <w:sz w:val="24"/>
          <w:szCs w:val="24"/>
        </w:rPr>
        <w:t>。</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2.采购主体</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sz w:val="24"/>
          <w:szCs w:val="24"/>
        </w:rPr>
        <w:t>本次磋商的采购人是</w:t>
      </w:r>
      <w:r w:rsidR="00E71C44">
        <w:rPr>
          <w:rFonts w:ascii="仿宋" w:eastAsia="仿宋" w:hAnsi="仿宋" w:cs="Times New Roman" w:hint="eastAsia"/>
          <w:sz w:val="24"/>
          <w:szCs w:val="24"/>
        </w:rPr>
        <w:t>国资处</w:t>
      </w:r>
      <w:r w:rsidRPr="00201A4D">
        <w:rPr>
          <w:rFonts w:ascii="仿宋" w:eastAsia="仿宋" w:hAnsi="仿宋" w:cs="Times New Roman"/>
          <w:color w:val="000000"/>
          <w:sz w:val="24"/>
          <w:szCs w:val="24"/>
        </w:rPr>
        <w:t>。</w:t>
      </w:r>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3.合格供应商</w:t>
      </w:r>
      <w:r w:rsidRPr="0035398D">
        <w:rPr>
          <w:rFonts w:ascii="仿宋" w:eastAsia="仿宋" w:hAnsi="仿宋" w:cs="Times New Roman"/>
          <w:b/>
          <w:bCs/>
          <w:color w:val="000000"/>
          <w:sz w:val="24"/>
          <w:szCs w:val="24"/>
        </w:rPr>
        <w:t>（实质性要求）</w:t>
      </w:r>
    </w:p>
    <w:p w:rsidR="00E3430E" w:rsidRPr="00201A4D"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合格供应商应具备以下条件：</w:t>
      </w:r>
    </w:p>
    <w:p w:rsidR="00E3430E" w:rsidRPr="00AF3E06"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3.1具备法律法规和本采购文件规定的资格条件</w:t>
      </w:r>
      <w:r w:rsidRPr="00AF3E06">
        <w:rPr>
          <w:rFonts w:ascii="仿宋" w:eastAsia="仿宋" w:hAnsi="仿宋" w:cs="Times New Roman"/>
          <w:color w:val="000000"/>
          <w:sz w:val="24"/>
          <w:szCs w:val="24"/>
        </w:rPr>
        <w:t>；</w:t>
      </w:r>
    </w:p>
    <w:p w:rsidR="0003630F" w:rsidRPr="00AF3E06" w:rsidRDefault="00E3430E" w:rsidP="0003630F">
      <w:pPr>
        <w:tabs>
          <w:tab w:val="left" w:pos="7665"/>
        </w:tabs>
        <w:spacing w:line="400" w:lineRule="exact"/>
        <w:ind w:firstLineChars="200" w:firstLine="480"/>
        <w:rPr>
          <w:rFonts w:ascii="仿宋" w:eastAsia="仿宋" w:hAnsi="仿宋" w:cs="Times New Roman"/>
          <w:color w:val="000000"/>
          <w:sz w:val="24"/>
          <w:szCs w:val="24"/>
        </w:rPr>
      </w:pPr>
      <w:r w:rsidRPr="00AF3E06">
        <w:rPr>
          <w:rFonts w:ascii="仿宋" w:eastAsia="仿宋" w:hAnsi="仿宋" w:cs="Times New Roman"/>
          <w:color w:val="000000"/>
          <w:sz w:val="24"/>
          <w:szCs w:val="24"/>
        </w:rPr>
        <w:t>3.2不属于禁止参加本项目采购活动的供应商；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4.磋商费用</w:t>
      </w:r>
    </w:p>
    <w:p w:rsidR="00E3430E" w:rsidRPr="00201A4D" w:rsidRDefault="00E3430E" w:rsidP="004714E0">
      <w:pPr>
        <w:tabs>
          <w:tab w:val="left" w:pos="7665"/>
        </w:tabs>
        <w:spacing w:line="400" w:lineRule="exact"/>
        <w:ind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供应商应自行承担参加磋商活动的全部费用。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5.充分、公平竞争保障措施</w:t>
      </w:r>
      <w:r w:rsidRPr="0035398D">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color w:val="000000"/>
          <w:kern w:val="0"/>
          <w:sz w:val="24"/>
        </w:rPr>
      </w:pPr>
      <w:r w:rsidRPr="00201A4D">
        <w:rPr>
          <w:rFonts w:ascii="仿宋" w:eastAsia="仿宋" w:hAnsi="仿宋" w:cs="Times New Roman"/>
          <w:color w:val="000000"/>
          <w:kern w:val="0"/>
          <w:sz w:val="24"/>
        </w:rPr>
        <w:t>按《中华人民共和国政府采购法》及其它相关法律和法规执行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6.联合体竞争性磋商</w:t>
      </w:r>
      <w:r w:rsidRPr="0035398D">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kern w:val="0"/>
          <w:sz w:val="24"/>
        </w:rPr>
      </w:pPr>
      <w:r w:rsidRPr="00201A4D">
        <w:rPr>
          <w:rFonts w:ascii="仿宋" w:eastAsia="仿宋" w:hAnsi="仿宋" w:cs="Times New Roman"/>
          <w:kern w:val="0"/>
          <w:sz w:val="24"/>
        </w:rPr>
        <w:t>本项目不接受联合体参与采购活动。</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7.磋商保证金</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本项目不收取磋商保证金。</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8.响应文件有效期</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本项目响应文件有效期为递交磋商响应文件截止之日起</w:t>
      </w:r>
      <w:r w:rsidR="00781C36">
        <w:rPr>
          <w:rFonts w:ascii="仿宋" w:eastAsia="仿宋" w:hAnsi="仿宋" w:cs="Times New Roman"/>
          <w:color w:val="000000"/>
          <w:sz w:val="24"/>
          <w:szCs w:val="24"/>
        </w:rPr>
        <w:t>9</w:t>
      </w:r>
      <w:r w:rsidR="00762A3D">
        <w:rPr>
          <w:rFonts w:ascii="仿宋" w:eastAsia="仿宋" w:hAnsi="仿宋" w:cs="Times New Roman"/>
          <w:color w:val="000000"/>
          <w:sz w:val="24"/>
          <w:szCs w:val="24"/>
        </w:rPr>
        <w:t>0</w:t>
      </w:r>
      <w:r w:rsidRPr="00201A4D">
        <w:rPr>
          <w:rFonts w:ascii="仿宋" w:eastAsia="仿宋" w:hAnsi="仿宋"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9.知识产权</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9.1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9.2 若投标产品为需要安装软件才能正常工作的，供应商必须提供正版软件安装使用，不得安装使用盗版软件。</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9.3 采购人享有本项目实施过程中产生的知识成果及知识产权。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9.4供应商如欲在项目实施过程中采用自有知识成果，需在响应文件中声明，并提供相关知识产权证明文件。使用该知识成果后，供应商需提供开发接口和开发手册等技术文档，并承</w:t>
      </w:r>
      <w:r w:rsidRPr="00201A4D">
        <w:rPr>
          <w:rFonts w:ascii="仿宋" w:eastAsia="仿宋" w:hAnsi="仿宋" w:cs="Times New Roman"/>
          <w:color w:val="000000"/>
          <w:sz w:val="24"/>
          <w:szCs w:val="24"/>
        </w:rPr>
        <w:lastRenderedPageBreak/>
        <w:t>诺提供无限期技术支持，采购人享有永久使用权（含采购人委托第三方在该项目后续开发的使用权）。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 w:name="_Toc117590401"/>
      <w:r w:rsidRPr="00201A4D">
        <w:rPr>
          <w:rFonts w:ascii="仿宋" w:eastAsia="仿宋" w:hAnsi="仿宋" w:cs="Times New Roman"/>
          <w:color w:val="000000"/>
          <w:kern w:val="0"/>
          <w:sz w:val="28"/>
          <w:szCs w:val="28"/>
        </w:rPr>
        <w:t>三、磋商文件</w:t>
      </w:r>
      <w:bookmarkEnd w:id="5"/>
    </w:p>
    <w:p w:rsidR="00E3430E" w:rsidRPr="00201A4D" w:rsidRDefault="00E3430E" w:rsidP="00762A3D">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10.磋商文件的构成</w:t>
      </w:r>
      <w:r w:rsidRPr="0035398D">
        <w:rPr>
          <w:rFonts w:ascii="仿宋" w:eastAsia="仿宋" w:hAnsi="仿宋" w:cs="Times New Roman"/>
          <w:b/>
          <w:bCs/>
          <w:color w:val="000000"/>
          <w:sz w:val="24"/>
          <w:szCs w:val="24"/>
        </w:rPr>
        <w:t>（实质性要求）</w:t>
      </w:r>
    </w:p>
    <w:p w:rsidR="00E3430E" w:rsidRPr="00201A4D" w:rsidRDefault="00E3430E" w:rsidP="004714E0">
      <w:pPr>
        <w:tabs>
          <w:tab w:val="left" w:pos="720"/>
        </w:tabs>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1磋商文件既是供应商准备响应文件和参加磋商的依据，也是磋商的重要依据。</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11.磋商文件的澄清和修改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11.1在递交响应文件截止时间前，采购人可以对磋商文件进行澄清或者修改。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E3430E" w:rsidRPr="00201A4D" w:rsidRDefault="00E3430E" w:rsidP="00FA71FC">
      <w:pPr>
        <w:keepLines/>
        <w:spacing w:beforeLines="50" w:before="156"/>
        <w:ind w:firstLineChars="200" w:firstLine="480"/>
        <w:outlineLvl w:val="2"/>
        <w:rPr>
          <w:rFonts w:ascii="仿宋" w:eastAsia="仿宋" w:hAnsi="仿宋" w:cs="Times New Roman"/>
          <w:color w:val="000000"/>
          <w:sz w:val="24"/>
          <w:szCs w:val="24"/>
        </w:rPr>
      </w:pPr>
      <w:r w:rsidRPr="00201A4D">
        <w:rPr>
          <w:rFonts w:ascii="仿宋" w:eastAsia="仿宋" w:hAnsi="仿宋" w:cs="Times New Roman"/>
          <w:bCs/>
          <w:color w:val="000000"/>
          <w:sz w:val="24"/>
          <w:szCs w:val="24"/>
        </w:rPr>
        <w:t>12.答疑会和现场考察</w:t>
      </w:r>
      <w:r w:rsidR="00FA71FC">
        <w:rPr>
          <w:rFonts w:ascii="仿宋" w:eastAsia="仿宋" w:hAnsi="仿宋" w:cs="Times New Roman" w:hint="eastAsia"/>
          <w:bCs/>
          <w:color w:val="000000"/>
          <w:sz w:val="24"/>
          <w:szCs w:val="24"/>
        </w:rPr>
        <w:t>：</w:t>
      </w:r>
      <w:r w:rsidR="0006199E">
        <w:rPr>
          <w:rFonts w:ascii="仿宋" w:eastAsia="仿宋" w:hAnsi="仿宋" w:cs="Times New Roman" w:hint="eastAsia"/>
          <w:color w:val="000000"/>
          <w:sz w:val="24"/>
          <w:szCs w:val="24"/>
        </w:rPr>
        <w:t>不组织，如需要，请自行联系采购联系人。</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6" w:name="_Toc117590402"/>
      <w:r w:rsidRPr="00201A4D">
        <w:rPr>
          <w:rFonts w:ascii="仿宋" w:eastAsia="仿宋" w:hAnsi="仿宋" w:cs="Times New Roman"/>
          <w:color w:val="000000"/>
          <w:kern w:val="0"/>
          <w:sz w:val="28"/>
          <w:szCs w:val="28"/>
        </w:rPr>
        <w:t>四、响应文件</w:t>
      </w:r>
      <w:bookmarkEnd w:id="6"/>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13.响应文件的组成</w:t>
      </w:r>
      <w:r w:rsidRPr="0035398D">
        <w:rPr>
          <w:rFonts w:ascii="仿宋" w:eastAsia="仿宋" w:hAnsi="仿宋" w:cs="Times New Roman"/>
          <w:b/>
          <w:bCs/>
          <w:color w:val="000000"/>
          <w:sz w:val="24"/>
          <w:szCs w:val="24"/>
        </w:rPr>
        <w:t>（实质性要求）</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资格性响应文件;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其他响应文件各一册。</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3.1</w:t>
      </w:r>
      <w:r>
        <w:rPr>
          <w:rFonts w:ascii="仿宋" w:eastAsia="仿宋" w:hAnsi="仿宋" w:cs="Times New Roman" w:hint="eastAsia"/>
          <w:color w:val="000000"/>
          <w:sz w:val="24"/>
          <w:szCs w:val="24"/>
        </w:rPr>
        <w:t>资格性响应文件部分，详见第</w:t>
      </w:r>
      <w:r w:rsidR="009F4AFF">
        <w:rPr>
          <w:rFonts w:ascii="仿宋" w:eastAsia="仿宋" w:hAnsi="仿宋" w:cs="Times New Roman" w:hint="eastAsia"/>
          <w:color w:val="000000"/>
          <w:sz w:val="24"/>
          <w:szCs w:val="24"/>
        </w:rPr>
        <w:t>三</w:t>
      </w:r>
      <w:r>
        <w:rPr>
          <w:rFonts w:ascii="仿宋" w:eastAsia="仿宋" w:hAnsi="仿宋" w:cs="Times New Roman" w:hint="eastAsia"/>
          <w:color w:val="000000"/>
          <w:sz w:val="24"/>
          <w:szCs w:val="24"/>
        </w:rPr>
        <w:t>章内容。</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w:t>
      </w:r>
      <w:r>
        <w:rPr>
          <w:rFonts w:ascii="仿宋" w:eastAsia="仿宋" w:hAnsi="仿宋" w:cs="Times New Roman" w:hint="eastAsia"/>
          <w:color w:val="000000"/>
          <w:sz w:val="24"/>
          <w:szCs w:val="24"/>
        </w:rPr>
        <w:t>其他响应文件部分，包括但不限于以下内容：</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3.2.1</w:t>
      </w:r>
      <w:r w:rsidRPr="00781C36">
        <w:rPr>
          <w:rFonts w:ascii="仿宋" w:eastAsia="仿宋" w:hAnsi="仿宋" w:cs="Times New Roman" w:hint="eastAsia"/>
          <w:color w:val="000000"/>
          <w:sz w:val="24"/>
          <w:szCs w:val="24"/>
        </w:rPr>
        <w:t>响应函原件（</w:t>
      </w:r>
      <w:r w:rsidR="003C7549">
        <w:rPr>
          <w:rFonts w:ascii="仿宋" w:eastAsia="仿宋" w:hAnsi="仿宋" w:cs="Times New Roman" w:hint="eastAsia"/>
          <w:color w:val="000000"/>
          <w:sz w:val="24"/>
          <w:szCs w:val="24"/>
        </w:rPr>
        <w:t>格式详见第六章</w:t>
      </w:r>
      <w:r w:rsidRPr="00781C36">
        <w:rPr>
          <w:rFonts w:ascii="仿宋" w:eastAsia="仿宋" w:hAnsi="仿宋" w:cs="Times New Roman"/>
          <w:color w:val="000000"/>
          <w:sz w:val="24"/>
          <w:szCs w:val="24"/>
        </w:rPr>
        <w:t>）；</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3.2.2</w:t>
      </w:r>
      <w:r w:rsidRPr="00781C36">
        <w:rPr>
          <w:rFonts w:ascii="仿宋" w:eastAsia="仿宋" w:hAnsi="仿宋" w:cs="Times New Roman" w:hint="eastAsia"/>
          <w:color w:val="000000"/>
          <w:sz w:val="24"/>
          <w:szCs w:val="24"/>
        </w:rPr>
        <w:t>供应商基本情况表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p>
    <w:p w:rsidR="00781C36" w:rsidRDefault="00781C36"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3.2.3</w:t>
      </w:r>
      <w:r w:rsidRPr="00781C36">
        <w:rPr>
          <w:rFonts w:ascii="仿宋" w:eastAsia="仿宋" w:hAnsi="仿宋" w:cs="Times New Roman" w:hint="eastAsia"/>
          <w:color w:val="000000"/>
          <w:sz w:val="24"/>
          <w:szCs w:val="24"/>
        </w:rPr>
        <w:t>技术服务应答：供应商须针对采购项目的技术指标、质量保证和服务要求做出的实质性响应和满足，主要内容应包括：</w:t>
      </w:r>
    </w:p>
    <w:p w:rsidR="003C7549" w:rsidRDefault="003C7549" w:rsidP="00C47466">
      <w:pPr>
        <w:spacing w:line="400" w:lineRule="exact"/>
        <w:ind w:leftChars="100" w:left="210" w:firstLineChars="196" w:firstLine="470"/>
        <w:rPr>
          <w:rFonts w:ascii="仿宋" w:eastAsia="仿宋" w:hAnsi="仿宋" w:cs="Times New Roman"/>
          <w:color w:val="000000"/>
          <w:sz w:val="24"/>
          <w:szCs w:val="24"/>
        </w:rPr>
      </w:pPr>
      <w:r w:rsidRPr="003C7549">
        <w:rPr>
          <w:rFonts w:ascii="仿宋" w:eastAsia="仿宋" w:hAnsi="仿宋" w:cs="Times New Roman" w:hint="eastAsia"/>
          <w:color w:val="000000"/>
          <w:sz w:val="24"/>
          <w:szCs w:val="24"/>
        </w:rPr>
        <w:t>（</w:t>
      </w:r>
      <w:r w:rsidRPr="003C7549">
        <w:rPr>
          <w:rFonts w:ascii="仿宋" w:eastAsia="仿宋" w:hAnsi="仿宋" w:cs="Times New Roman"/>
          <w:color w:val="000000"/>
          <w:sz w:val="24"/>
          <w:szCs w:val="24"/>
        </w:rPr>
        <w:t>1）提供响应产品的品牌、型号、配置，以及响应产品本身的主要技术指标和参数相关证明材料（如提供检测报告、产品使用说明书、用户手册等材料）</w:t>
      </w:r>
      <w:r>
        <w:rPr>
          <w:rFonts w:ascii="仿宋" w:eastAsia="仿宋" w:hAnsi="仿宋" w:cs="Times New Roman" w:hint="eastAsia"/>
          <w:color w:val="000000"/>
          <w:sz w:val="24"/>
          <w:szCs w:val="24"/>
        </w:rPr>
        <w:t>；</w:t>
      </w:r>
    </w:p>
    <w:p w:rsidR="003C7549" w:rsidRDefault="003C7549" w:rsidP="00C47466">
      <w:pPr>
        <w:spacing w:line="400" w:lineRule="exact"/>
        <w:ind w:leftChars="100" w:left="210" w:firstLineChars="196" w:firstLine="470"/>
        <w:rPr>
          <w:rFonts w:ascii="仿宋" w:eastAsia="仿宋" w:hAnsi="仿宋" w:cs="Times New Roman"/>
          <w:color w:val="000000"/>
          <w:sz w:val="24"/>
          <w:szCs w:val="24"/>
        </w:rPr>
      </w:pPr>
      <w:r w:rsidRPr="003C7549">
        <w:rPr>
          <w:rFonts w:ascii="仿宋" w:eastAsia="仿宋" w:hAnsi="仿宋" w:cs="Times New Roman" w:hint="eastAsia"/>
          <w:color w:val="000000"/>
          <w:sz w:val="24"/>
          <w:szCs w:val="24"/>
        </w:rPr>
        <w:t>（</w:t>
      </w:r>
      <w:r w:rsidRPr="003C7549">
        <w:rPr>
          <w:rFonts w:ascii="仿宋" w:eastAsia="仿宋" w:hAnsi="仿宋" w:cs="Times New Roman"/>
          <w:color w:val="000000"/>
          <w:sz w:val="24"/>
          <w:szCs w:val="24"/>
        </w:rPr>
        <w:t>2）售后服务相关资料：磋商产品生产厂家或供应商设立的售后服务机构网点清单、服务电话和维修人员名单；说明响应产品的保修时间、保修期内的保修内容与范围、维修响应时间等（提供产品生产厂家或供应商的服务承诺和保障措施）；说明培训内容及培训的时间、地点、目标、培训人数、收费标准和办法;其他有利于用户的服务承诺等。</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w:t>
      </w:r>
      <w:r w:rsidR="003C7549">
        <w:rPr>
          <w:rFonts w:ascii="仿宋" w:eastAsia="仿宋" w:hAnsi="仿宋" w:cs="Times New Roman"/>
          <w:color w:val="000000"/>
          <w:sz w:val="24"/>
          <w:szCs w:val="24"/>
        </w:rPr>
        <w:t>3</w:t>
      </w:r>
      <w:r>
        <w:rPr>
          <w:rFonts w:ascii="仿宋" w:eastAsia="仿宋" w:hAnsi="仿宋" w:cs="Times New Roman" w:hint="eastAsia"/>
          <w:color w:val="000000"/>
          <w:sz w:val="24"/>
          <w:szCs w:val="24"/>
        </w:rPr>
        <w:t>）</w:t>
      </w:r>
      <w:r w:rsidRPr="00781C36">
        <w:rPr>
          <w:rFonts w:ascii="仿宋" w:eastAsia="仿宋" w:hAnsi="仿宋" w:cs="Times New Roman" w:hint="eastAsia"/>
          <w:color w:val="000000"/>
          <w:sz w:val="24"/>
          <w:szCs w:val="24"/>
        </w:rPr>
        <w:t>技术要求应答表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lastRenderedPageBreak/>
        <w:t>（</w:t>
      </w:r>
      <w:r w:rsidR="003C7549">
        <w:rPr>
          <w:rFonts w:ascii="仿宋" w:eastAsia="仿宋" w:hAnsi="仿宋" w:cs="Times New Roman"/>
          <w:color w:val="000000"/>
          <w:sz w:val="24"/>
          <w:szCs w:val="24"/>
        </w:rPr>
        <w:t>4</w:t>
      </w:r>
      <w:r w:rsidRPr="00781C36">
        <w:rPr>
          <w:rFonts w:ascii="仿宋" w:eastAsia="仿宋" w:hAnsi="仿宋" w:cs="Times New Roman"/>
          <w:color w:val="000000"/>
          <w:sz w:val="24"/>
          <w:szCs w:val="24"/>
        </w:rPr>
        <w:t>）商务应答表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（5）项目验收标准和验收方法；</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（6）供应商针对本项目主要人员情况表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781C36">
        <w:rPr>
          <w:rFonts w:ascii="仿宋" w:eastAsia="仿宋" w:hAnsi="仿宋" w:cs="Times New Roman"/>
          <w:color w:val="000000"/>
          <w:sz w:val="24"/>
          <w:szCs w:val="24"/>
        </w:rPr>
        <w:t>；</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（7）对应综合评分表具体要求提供能够提供的相关承诺或证明材料（如未提供也不影响供应商响应文件的有效性）；</w:t>
      </w:r>
    </w:p>
    <w:p w:rsidR="00C4746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color w:val="000000"/>
          <w:sz w:val="24"/>
          <w:szCs w:val="24"/>
        </w:rPr>
        <w:t>（8）其他有利于采购人或者供应商认为需要提供的文件和资料（如未提供也不影响供应商响应文件的有效性）。</w:t>
      </w:r>
    </w:p>
    <w:p w:rsidR="00781C36" w:rsidRDefault="00781C36" w:rsidP="00C47466">
      <w:pPr>
        <w:spacing w:line="400" w:lineRule="exact"/>
        <w:ind w:leftChars="100" w:left="210" w:firstLineChars="196" w:firstLine="470"/>
        <w:rPr>
          <w:rFonts w:ascii="仿宋" w:eastAsia="仿宋" w:hAnsi="仿宋" w:cs="Times New Roman"/>
          <w:color w:val="000000"/>
          <w:sz w:val="24"/>
          <w:szCs w:val="24"/>
        </w:rPr>
      </w:pPr>
      <w:r w:rsidRPr="00781C36">
        <w:rPr>
          <w:rFonts w:ascii="仿宋" w:eastAsia="仿宋" w:hAnsi="仿宋" w:cs="Times New Roman" w:hint="eastAsia"/>
          <w:color w:val="000000"/>
          <w:sz w:val="24"/>
          <w:szCs w:val="24"/>
        </w:rPr>
        <w:t>注：供应商承诺给予招标采购单位的各种优惠条件（优惠条件事项不能包括磋商项目本身所包含的磋商事项。供应商不能以“赠送、赠予”等任何名义提供货物和服务以规避响应文件的约束。否则，供应商提供的响应文件将作为无效响应处理，即使成交也将取消成交资格）。</w:t>
      </w:r>
    </w:p>
    <w:p w:rsidR="00C47466" w:rsidRDefault="00C4746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3.3</w:t>
      </w:r>
      <w:r w:rsidRPr="00C47466">
        <w:rPr>
          <w:rFonts w:ascii="仿宋" w:eastAsia="仿宋" w:hAnsi="仿宋" w:cs="Times New Roman" w:hint="eastAsia"/>
          <w:color w:val="000000"/>
          <w:sz w:val="24"/>
          <w:szCs w:val="24"/>
        </w:rPr>
        <w:t>首轮报价表部分：</w:t>
      </w:r>
    </w:p>
    <w:p w:rsid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hint="eastAsia"/>
          <w:color w:val="000000"/>
          <w:sz w:val="24"/>
          <w:szCs w:val="24"/>
        </w:rPr>
        <w:t>供应商需按照采购文件要求填写首轮报价表</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C47466">
        <w:rPr>
          <w:rFonts w:ascii="仿宋" w:eastAsia="仿宋" w:hAnsi="仿宋" w:cs="Times New Roman"/>
          <w:color w:val="000000"/>
          <w:sz w:val="24"/>
          <w:szCs w:val="24"/>
        </w:rPr>
        <w:t>，并详细报出响应总价的各个组成部分的报价。</w:t>
      </w:r>
      <w:r w:rsidRPr="0035398D">
        <w:rPr>
          <w:rFonts w:ascii="仿宋" w:eastAsia="仿宋" w:hAnsi="仿宋" w:cs="Times New Roman"/>
          <w:b/>
          <w:bCs/>
          <w:color w:val="000000"/>
          <w:sz w:val="24"/>
          <w:szCs w:val="24"/>
        </w:rPr>
        <w:t>（实质性要求）</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3.4</w:t>
      </w:r>
      <w:r w:rsidRPr="00C47466">
        <w:rPr>
          <w:rFonts w:ascii="仿宋" w:eastAsia="仿宋" w:hAnsi="仿宋" w:cs="Times New Roman" w:hint="eastAsia"/>
          <w:color w:val="000000"/>
          <w:sz w:val="24"/>
          <w:szCs w:val="24"/>
        </w:rPr>
        <w:t>首轮报价及现场报价要求</w:t>
      </w:r>
      <w:r w:rsidRPr="0035398D">
        <w:rPr>
          <w:rFonts w:ascii="仿宋" w:eastAsia="仿宋" w:hAnsi="仿宋" w:cs="Times New Roman" w:hint="eastAsia"/>
          <w:b/>
          <w:bCs/>
          <w:color w:val="000000"/>
          <w:sz w:val="24"/>
          <w:szCs w:val="24"/>
        </w:rPr>
        <w:t>（实质性要求）</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w:t>
      </w:r>
      <w:r w:rsidRPr="00C47466">
        <w:rPr>
          <w:rFonts w:ascii="仿宋" w:eastAsia="仿宋" w:hAnsi="仿宋" w:cs="Times New Roman"/>
          <w:color w:val="000000"/>
          <w:sz w:val="24"/>
          <w:szCs w:val="24"/>
        </w:rPr>
        <w:t>.1所有报价均用人民币表示，供应商的报价是响应本项目要求的全部工作内容的验收价格，包括供应商完成本项目所需的一切费用。</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3.4.2</w:t>
      </w:r>
      <w:r w:rsidRPr="00C47466">
        <w:rPr>
          <w:rFonts w:ascii="仿宋" w:eastAsia="仿宋" w:hAnsi="仿宋" w:cs="Times New Roman"/>
          <w:color w:val="000000"/>
          <w:sz w:val="24"/>
          <w:szCs w:val="24"/>
        </w:rPr>
        <w:t>同一报价表内任何有选择或可调整的报价将按无效响应处理。</w:t>
      </w:r>
    </w:p>
    <w:p w:rsidR="00C47466" w:rsidRPr="00C47466"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3.4.3</w:t>
      </w:r>
      <w:r w:rsidRPr="00C47466">
        <w:rPr>
          <w:rFonts w:ascii="仿宋" w:eastAsia="仿宋" w:hAnsi="仿宋" w:cs="Times New Roman"/>
          <w:color w:val="000000"/>
          <w:sz w:val="24"/>
          <w:szCs w:val="24"/>
        </w:rPr>
        <w:t>现场报价表内填写的最终报价合计金额将作为本次采购唯一的最终报价依据。</w:t>
      </w:r>
    </w:p>
    <w:p w:rsidR="00C47466" w:rsidRPr="00201A4D" w:rsidRDefault="00C47466" w:rsidP="00C47466">
      <w:pPr>
        <w:spacing w:line="400" w:lineRule="exact"/>
        <w:ind w:leftChars="100" w:left="210" w:firstLineChars="196" w:firstLine="470"/>
        <w:rPr>
          <w:rFonts w:ascii="仿宋" w:eastAsia="仿宋" w:hAnsi="仿宋" w:cs="Times New Roman"/>
          <w:color w:val="000000"/>
          <w:sz w:val="24"/>
          <w:szCs w:val="24"/>
        </w:rPr>
      </w:pPr>
      <w:r w:rsidRPr="00C47466">
        <w:rPr>
          <w:rFonts w:ascii="仿宋" w:eastAsia="仿宋" w:hAnsi="仿宋" w:cs="Times New Roman"/>
          <w:color w:val="000000"/>
          <w:sz w:val="24"/>
          <w:szCs w:val="24"/>
        </w:rPr>
        <w:t>1</w:t>
      </w:r>
      <w:r>
        <w:rPr>
          <w:rFonts w:ascii="仿宋" w:eastAsia="仿宋" w:hAnsi="仿宋" w:cs="Times New Roman"/>
          <w:color w:val="000000"/>
          <w:sz w:val="24"/>
          <w:szCs w:val="24"/>
        </w:rPr>
        <w:t>3.4.4</w:t>
      </w:r>
      <w:r w:rsidRPr="00C47466">
        <w:rPr>
          <w:rFonts w:ascii="仿宋" w:eastAsia="仿宋" w:hAnsi="仿宋" w:cs="Times New Roman"/>
          <w:color w:val="000000"/>
          <w:sz w:val="24"/>
          <w:szCs w:val="24"/>
        </w:rPr>
        <w:t>最终报价对应的各项“单价”根据首轮报价的对应项“单价”自动下浮，计算方法：最终报价各项“单价”=最终报价合计金额/首轮报价合计金额*首轮报价对应项“单价”。</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14.响应文件的语言</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简体中文</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15．计量单位</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除磋商文件中另有规定外，本次采购项目所有合同项下的报价均采用国家法定的计量单位。</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16.报价货币</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本次磋商项目的</w:t>
      </w:r>
      <w:r w:rsidRPr="00201A4D">
        <w:rPr>
          <w:rFonts w:ascii="仿宋" w:eastAsia="仿宋" w:hAnsi="仿宋" w:cs="Times New Roman"/>
          <w:color w:val="000000"/>
          <w:sz w:val="24"/>
          <w:szCs w:val="24"/>
        </w:rPr>
        <w:t>报价货币为</w:t>
      </w:r>
      <w:r w:rsidRPr="00201A4D">
        <w:rPr>
          <w:rFonts w:ascii="仿宋" w:eastAsia="仿宋" w:hAnsi="仿宋" w:cs="Times New Roman"/>
          <w:bCs/>
          <w:color w:val="000000"/>
          <w:sz w:val="24"/>
          <w:szCs w:val="24"/>
        </w:rPr>
        <w:t>人民币，报价以磋商文件规定为准。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17.响应文件格式</w:t>
      </w:r>
    </w:p>
    <w:p w:rsidR="00E3430E" w:rsidRPr="00201A4D" w:rsidRDefault="00E3430E" w:rsidP="004714E0">
      <w:pPr>
        <w:spacing w:line="400" w:lineRule="exact"/>
        <w:ind w:leftChars="1" w:left="2" w:firstLineChars="200" w:firstLine="480"/>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17.1供应商应</w:t>
      </w:r>
      <w:r w:rsidR="00242BA2">
        <w:rPr>
          <w:rFonts w:ascii="仿宋" w:eastAsia="仿宋" w:hAnsi="仿宋" w:cs="Times New Roman" w:hint="eastAsia"/>
          <w:bCs/>
          <w:color w:val="000000"/>
          <w:sz w:val="24"/>
          <w:szCs w:val="24"/>
        </w:rPr>
        <w:t>尽量按照</w:t>
      </w:r>
      <w:r w:rsidRPr="00201A4D">
        <w:rPr>
          <w:rFonts w:ascii="仿宋" w:eastAsia="仿宋" w:hAnsi="仿宋" w:cs="Times New Roman"/>
          <w:bCs/>
          <w:color w:val="000000"/>
          <w:sz w:val="24"/>
          <w:szCs w:val="24"/>
        </w:rPr>
        <w:t>磋商文件第</w:t>
      </w:r>
      <w:r w:rsidR="00C47466">
        <w:rPr>
          <w:rFonts w:ascii="仿宋" w:eastAsia="仿宋" w:hAnsi="仿宋" w:cs="Times New Roman" w:hint="eastAsia"/>
          <w:bCs/>
          <w:color w:val="000000"/>
          <w:sz w:val="24"/>
          <w:szCs w:val="24"/>
        </w:rPr>
        <w:t>六</w:t>
      </w:r>
      <w:r w:rsidRPr="00201A4D">
        <w:rPr>
          <w:rFonts w:ascii="仿宋" w:eastAsia="仿宋" w:hAnsi="仿宋" w:cs="Times New Roman"/>
          <w:bCs/>
          <w:color w:val="000000"/>
          <w:sz w:val="24"/>
          <w:szCs w:val="24"/>
        </w:rPr>
        <w:t>章</w:t>
      </w:r>
      <w:r w:rsidR="00242BA2">
        <w:rPr>
          <w:rFonts w:ascii="仿宋" w:eastAsia="仿宋" w:hAnsi="仿宋" w:cs="Times New Roman" w:hint="eastAsia"/>
          <w:bCs/>
          <w:color w:val="000000"/>
          <w:sz w:val="24"/>
          <w:szCs w:val="24"/>
        </w:rPr>
        <w:t>提供的“</w:t>
      </w:r>
      <w:r w:rsidR="00242BA2" w:rsidRPr="00242BA2">
        <w:rPr>
          <w:rFonts w:ascii="仿宋" w:eastAsia="仿宋" w:hAnsi="仿宋" w:cs="Times New Roman" w:hint="eastAsia"/>
          <w:bCs/>
          <w:color w:val="000000"/>
          <w:sz w:val="24"/>
          <w:szCs w:val="24"/>
        </w:rPr>
        <w:t>响应文件格式”填写相关内容。因响应文件格式形式不规范或者内容不齐全导致为无效文件的风险由供应商自行承担。</w:t>
      </w:r>
    </w:p>
    <w:p w:rsidR="00E3430E" w:rsidRPr="00201A4D" w:rsidRDefault="00E3430E" w:rsidP="004714E0">
      <w:pPr>
        <w:spacing w:line="400" w:lineRule="exact"/>
        <w:ind w:leftChars="1" w:left="2"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17.2对于没有格式要求的磋商文件由供应商自行编写。</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18.响应文件的编制和签署</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18.1资格性响应文件和其它响应文件包括</w:t>
      </w:r>
      <w:r w:rsidR="00C47466" w:rsidRPr="00C47466">
        <w:rPr>
          <w:rFonts w:ascii="仿宋" w:eastAsia="仿宋" w:hAnsi="仿宋" w:cs="Times New Roman" w:hint="eastAsia"/>
          <w:color w:val="000000"/>
          <w:sz w:val="24"/>
          <w:szCs w:val="24"/>
        </w:rPr>
        <w:t>正本</w:t>
      </w:r>
      <w:r w:rsidR="00C47466" w:rsidRPr="00C47466">
        <w:rPr>
          <w:rFonts w:ascii="仿宋" w:eastAsia="仿宋" w:hAnsi="仿宋" w:cs="Times New Roman"/>
          <w:color w:val="000000"/>
          <w:sz w:val="24"/>
          <w:szCs w:val="24"/>
        </w:rPr>
        <w:t>1份副本2份</w:t>
      </w:r>
      <w:r w:rsidRPr="00201A4D">
        <w:rPr>
          <w:rFonts w:ascii="仿宋" w:eastAsia="仿宋" w:hAnsi="仿宋" w:cs="Times New Roman"/>
          <w:color w:val="000000"/>
          <w:sz w:val="24"/>
          <w:szCs w:val="24"/>
        </w:rPr>
        <w:t>，并在其封面上清楚地标明</w:t>
      </w:r>
      <w:r w:rsidRPr="00201A4D">
        <w:rPr>
          <w:rFonts w:ascii="仿宋" w:eastAsia="仿宋" w:hAnsi="仿宋" w:cs="Times New Roman"/>
          <w:color w:val="000000"/>
          <w:sz w:val="24"/>
          <w:szCs w:val="24"/>
        </w:rPr>
        <w:lastRenderedPageBreak/>
        <w:t>响应文件类型、采购项目名称、采购项目编号、供应商名称</w:t>
      </w:r>
      <w:r w:rsidR="00C47466">
        <w:rPr>
          <w:rFonts w:ascii="仿宋" w:eastAsia="仿宋" w:hAnsi="仿宋" w:cs="Times New Roman" w:hint="eastAsia"/>
          <w:color w:val="000000"/>
          <w:sz w:val="24"/>
          <w:szCs w:val="24"/>
        </w:rPr>
        <w:t>，</w:t>
      </w:r>
      <w:r w:rsidR="00C47466" w:rsidRPr="00C47466">
        <w:rPr>
          <w:rFonts w:ascii="仿宋" w:eastAsia="仿宋" w:hAnsi="仿宋" w:cs="Times New Roman" w:hint="eastAsia"/>
          <w:color w:val="000000"/>
          <w:sz w:val="24"/>
          <w:szCs w:val="24"/>
        </w:rPr>
        <w:t>以及“正本”或“副本”字样。若正本和副本有不一致的内容，以正本书面响应文件为准。</w:t>
      </w:r>
      <w:r w:rsidR="003C7549" w:rsidRPr="00781C36">
        <w:rPr>
          <w:rFonts w:ascii="仿宋" w:eastAsia="仿宋" w:hAnsi="仿宋" w:cs="Times New Roman" w:hint="eastAsia"/>
          <w:color w:val="000000"/>
          <w:sz w:val="24"/>
          <w:szCs w:val="24"/>
        </w:rPr>
        <w:t>（</w:t>
      </w:r>
      <w:r w:rsidR="003C7549">
        <w:rPr>
          <w:rFonts w:ascii="仿宋" w:eastAsia="仿宋" w:hAnsi="仿宋" w:cs="Times New Roman" w:hint="eastAsia"/>
          <w:color w:val="000000"/>
          <w:sz w:val="24"/>
          <w:szCs w:val="24"/>
        </w:rPr>
        <w:t>格式详见第六章</w:t>
      </w:r>
      <w:r w:rsidR="003C7549" w:rsidRPr="00781C36">
        <w:rPr>
          <w:rFonts w:ascii="仿宋" w:eastAsia="仿宋" w:hAnsi="仿宋" w:cs="Times New Roman"/>
          <w:color w:val="000000"/>
          <w:sz w:val="24"/>
          <w:szCs w:val="24"/>
        </w:rPr>
        <w:t>）</w:t>
      </w:r>
      <w:r w:rsidRPr="00201A4D">
        <w:rPr>
          <w:rFonts w:ascii="仿宋" w:eastAsia="仿宋" w:hAnsi="仿宋" w:cs="Times New Roman"/>
          <w:color w:val="000000"/>
          <w:sz w:val="24"/>
          <w:szCs w:val="24"/>
        </w:rPr>
        <w:t>。</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18.2响应文件的打印和书写应清楚工整，任何行间插字、涂改或增删，必须由供应商的法定代表人或其授权代表签字并盖供应商公章。</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18.3</w:t>
      </w:r>
      <w:r w:rsidRPr="0035398D">
        <w:rPr>
          <w:rFonts w:ascii="仿宋" w:eastAsia="仿宋" w:hAnsi="仿宋" w:cs="Times New Roman"/>
          <w:b/>
          <w:bCs/>
          <w:color w:val="000000"/>
          <w:sz w:val="24"/>
          <w:szCs w:val="24"/>
        </w:rPr>
        <w:t>（实质性要求）</w:t>
      </w:r>
      <w:r w:rsidRPr="00201A4D">
        <w:rPr>
          <w:rFonts w:ascii="仿宋" w:eastAsia="仿宋" w:hAnsi="仿宋" w:cs="Times New Roman"/>
          <w:color w:val="000000"/>
          <w:sz w:val="24"/>
          <w:szCs w:val="24"/>
        </w:rPr>
        <w:t>响应文件应由供应商法定代表人或其授权代表在响应文件要求的地方签字（或加盖私人印章），要求加盖公章的地方加盖单位公章，不得使用专用章（如经济合同章、投标专用章等）或下属单位印章代替。</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18.4</w:t>
      </w:r>
      <w:r w:rsidRPr="00201A4D">
        <w:rPr>
          <w:rFonts w:ascii="仿宋" w:eastAsia="仿宋" w:hAnsi="仿宋" w:cs="Times New Roman"/>
          <w:color w:val="000000"/>
          <w:sz w:val="24"/>
          <w:szCs w:val="24"/>
        </w:rPr>
        <w:t>响应文件统一用A4幅面纸双面印制，除另有规定外。</w:t>
      </w:r>
      <w:r w:rsidRPr="00201A4D">
        <w:rPr>
          <w:rFonts w:ascii="仿宋" w:eastAsia="仿宋" w:hAnsi="仿宋" w:cs="Times New Roman"/>
          <w:bCs/>
          <w:color w:val="000000"/>
          <w:sz w:val="24"/>
          <w:szCs w:val="24"/>
        </w:rPr>
        <w:t>响应文件正本和副本需要逐页编目编码。</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18.5</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响应文件正本和副本应当采用胶装方式装订成册，不得散装或者合页装订。</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18.6</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响应文件应根据磋商文件的要求制作，签署、盖章。（按照《四川省政府采购评审工作规程（修订）》规范）</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19.响应文件的递交</w:t>
      </w:r>
    </w:p>
    <w:p w:rsidR="00E3430E" w:rsidRPr="00201A4D" w:rsidRDefault="00E3430E" w:rsidP="004714E0">
      <w:pPr>
        <w:tabs>
          <w:tab w:val="left" w:pos="1080"/>
        </w:tabs>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20.响应文件的修改和撤回</w:t>
      </w:r>
    </w:p>
    <w:p w:rsidR="00E3430E" w:rsidRPr="00201A4D" w:rsidRDefault="00E3430E" w:rsidP="004714E0">
      <w:pPr>
        <w:spacing w:line="400" w:lineRule="exact"/>
        <w:ind w:firstLine="480"/>
        <w:jc w:val="left"/>
        <w:rPr>
          <w:rFonts w:ascii="仿宋" w:eastAsia="仿宋" w:hAnsi="仿宋" w:cs="宋体"/>
          <w:color w:val="000000"/>
          <w:sz w:val="24"/>
        </w:rPr>
      </w:pPr>
      <w:r w:rsidRPr="00201A4D">
        <w:rPr>
          <w:rFonts w:ascii="仿宋" w:eastAsia="仿宋" w:hAnsi="仿宋" w:cs="宋体"/>
          <w:color w:val="000000"/>
          <w:sz w:val="24"/>
        </w:rPr>
        <w:t>20.1供应商在递交截止时间前可以撤回、修改、补充响应文件。</w:t>
      </w:r>
    </w:p>
    <w:p w:rsidR="00E3430E" w:rsidRPr="00201A4D" w:rsidRDefault="00E3430E" w:rsidP="00591341">
      <w:pPr>
        <w:adjustRightInd w:val="0"/>
        <w:snapToGrid w:val="0"/>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20.</w:t>
      </w:r>
      <w:r w:rsidR="00591341">
        <w:rPr>
          <w:rFonts w:ascii="仿宋" w:eastAsia="仿宋" w:hAnsi="仿宋" w:cs="Times New Roman"/>
          <w:color w:val="000000"/>
          <w:sz w:val="24"/>
          <w:szCs w:val="24"/>
        </w:rPr>
        <w:t>2</w:t>
      </w:r>
      <w:r w:rsidRPr="00201A4D">
        <w:rPr>
          <w:rFonts w:ascii="仿宋" w:eastAsia="仿宋" w:hAnsi="仿宋" w:cs="Times New Roman"/>
          <w:color w:val="000000"/>
          <w:sz w:val="24"/>
          <w:szCs w:val="24"/>
        </w:rPr>
        <w:t>响应文件中报价如果出现下列不一致的，可按以下原则进行</w:t>
      </w:r>
      <w:r w:rsidRPr="00201A4D">
        <w:rPr>
          <w:rFonts w:ascii="仿宋" w:eastAsia="仿宋" w:hAnsi="仿宋" w:cs="Times New Roman"/>
          <w:sz w:val="24"/>
          <w:szCs w:val="24"/>
        </w:rPr>
        <w:t>修改：</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w:t>
      </w:r>
      <w:r w:rsidR="00591341">
        <w:rPr>
          <w:rFonts w:ascii="仿宋" w:eastAsia="仿宋" w:hAnsi="仿宋" w:cs="Times New Roman"/>
          <w:color w:val="000000"/>
          <w:sz w:val="24"/>
          <w:szCs w:val="24"/>
        </w:rPr>
        <w:t>0.2</w:t>
      </w:r>
      <w:r w:rsidRPr="00201A4D">
        <w:rPr>
          <w:rFonts w:ascii="仿宋" w:eastAsia="仿宋" w:hAnsi="仿宋" w:cs="Times New Roman"/>
          <w:sz w:val="24"/>
          <w:szCs w:val="24"/>
        </w:rPr>
        <w:t>.1</w:t>
      </w:r>
      <w:r w:rsidRPr="00201A4D">
        <w:rPr>
          <w:rFonts w:ascii="仿宋" w:eastAsia="仿宋" w:hAnsi="仿宋" w:cs="Times New Roman"/>
          <w:kern w:val="0"/>
          <w:sz w:val="24"/>
          <w:szCs w:val="24"/>
        </w:rPr>
        <w:t>大写金额和小写金额不一致的，以大写金额为准</w:t>
      </w:r>
      <w:r w:rsidRPr="00201A4D">
        <w:rPr>
          <w:rFonts w:ascii="仿宋" w:eastAsia="仿宋" w:hAnsi="仿宋" w:cs="Times New Roman"/>
          <w:sz w:val="24"/>
          <w:szCs w:val="24"/>
        </w:rPr>
        <w:t>，但大写金额文字存在错误的，应当先对大写金额的文字错误进行澄清、说明或者更正，再行修正。</w:t>
      </w:r>
    </w:p>
    <w:p w:rsidR="00E3430E" w:rsidRPr="00201A4D" w:rsidRDefault="00591341" w:rsidP="004714E0">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20.2</w:t>
      </w:r>
      <w:r w:rsidR="00E3430E" w:rsidRPr="00201A4D">
        <w:rPr>
          <w:rFonts w:ascii="仿宋" w:eastAsia="仿宋" w:hAnsi="仿宋" w:cs="Times New Roman"/>
          <w:sz w:val="24"/>
          <w:szCs w:val="24"/>
        </w:rPr>
        <w:t>.2</w:t>
      </w:r>
      <w:r w:rsidR="00E3430E" w:rsidRPr="00201A4D">
        <w:rPr>
          <w:rFonts w:ascii="仿宋" w:eastAsia="仿宋" w:hAnsi="仿宋" w:cs="Times New Roman"/>
          <w:kern w:val="0"/>
          <w:sz w:val="24"/>
          <w:szCs w:val="24"/>
        </w:rPr>
        <w:t>总价金额与按单价汇总金额不一致的，以单价金额计算结果为准，</w:t>
      </w:r>
      <w:r w:rsidR="00E3430E" w:rsidRPr="00201A4D">
        <w:rPr>
          <w:rFonts w:ascii="仿宋" w:eastAsia="仿宋" w:hAnsi="仿宋" w:cs="Times New Roman"/>
          <w:sz w:val="24"/>
          <w:szCs w:val="24"/>
        </w:rPr>
        <w:t>但</w:t>
      </w:r>
      <w:r w:rsidR="00E3430E" w:rsidRPr="00201A4D">
        <w:rPr>
          <w:rFonts w:ascii="仿宋" w:eastAsia="仿宋" w:hAnsi="仿宋" w:cs="Times New Roman"/>
          <w:kern w:val="0"/>
          <w:sz w:val="24"/>
          <w:szCs w:val="24"/>
        </w:rPr>
        <w:t>单价或者单价汇总金额存在数字或者</w:t>
      </w:r>
      <w:r w:rsidR="00E3430E" w:rsidRPr="00201A4D">
        <w:rPr>
          <w:rFonts w:ascii="仿宋" w:eastAsia="仿宋" w:hAnsi="仿宋" w:cs="Times New Roman"/>
          <w:sz w:val="24"/>
          <w:szCs w:val="24"/>
        </w:rPr>
        <w:t>文字错误的，应当先对</w:t>
      </w:r>
      <w:r w:rsidR="00E3430E" w:rsidRPr="00201A4D">
        <w:rPr>
          <w:rFonts w:ascii="仿宋" w:eastAsia="仿宋" w:hAnsi="仿宋" w:cs="Times New Roman"/>
          <w:kern w:val="0"/>
          <w:sz w:val="24"/>
          <w:szCs w:val="24"/>
        </w:rPr>
        <w:t>数字或者</w:t>
      </w:r>
      <w:r w:rsidR="00E3430E" w:rsidRPr="00201A4D">
        <w:rPr>
          <w:rFonts w:ascii="仿宋" w:eastAsia="仿宋" w:hAnsi="仿宋" w:cs="Times New Roman"/>
          <w:sz w:val="24"/>
          <w:szCs w:val="24"/>
        </w:rPr>
        <w:t>文字错误进行澄清、说明或者更正，再行修正。</w:t>
      </w:r>
    </w:p>
    <w:p w:rsidR="00E3430E" w:rsidRPr="00201A4D" w:rsidRDefault="00591341" w:rsidP="004714E0">
      <w:pPr>
        <w:spacing w:line="400" w:lineRule="exact"/>
        <w:ind w:firstLine="480"/>
        <w:rPr>
          <w:rFonts w:ascii="仿宋" w:eastAsia="仿宋" w:hAnsi="仿宋" w:cs="Times New Roman"/>
          <w:sz w:val="24"/>
          <w:szCs w:val="24"/>
        </w:rPr>
      </w:pPr>
      <w:r>
        <w:rPr>
          <w:rFonts w:ascii="仿宋" w:eastAsia="仿宋" w:hAnsi="仿宋" w:cs="Times New Roman"/>
          <w:color w:val="000000"/>
          <w:sz w:val="24"/>
          <w:szCs w:val="24"/>
        </w:rPr>
        <w:t>20.2</w:t>
      </w:r>
      <w:r w:rsidR="00E3430E" w:rsidRPr="00201A4D">
        <w:rPr>
          <w:rFonts w:ascii="仿宋" w:eastAsia="仿宋" w:hAnsi="仿宋" w:cs="Times New Roman"/>
          <w:sz w:val="24"/>
          <w:szCs w:val="24"/>
        </w:rPr>
        <w:t>.3单价金额小数点</w:t>
      </w:r>
      <w:r w:rsidR="00E3430E" w:rsidRPr="00201A4D">
        <w:rPr>
          <w:rFonts w:ascii="仿宋" w:eastAsia="仿宋" w:hAnsi="仿宋" w:cs="Times New Roman"/>
          <w:kern w:val="0"/>
          <w:sz w:val="24"/>
          <w:szCs w:val="24"/>
        </w:rPr>
        <w:t>或者百分比有明显错位的</w:t>
      </w:r>
      <w:r w:rsidR="00E3430E" w:rsidRPr="00201A4D">
        <w:rPr>
          <w:rFonts w:ascii="仿宋" w:eastAsia="仿宋" w:hAnsi="仿宋" w:cs="Times New Roman"/>
          <w:sz w:val="24"/>
          <w:szCs w:val="24"/>
        </w:rPr>
        <w:t>，以总价为准，修正单价。</w:t>
      </w:r>
    </w:p>
    <w:p w:rsidR="00E3430E" w:rsidRPr="00201A4D" w:rsidRDefault="00E3430E" w:rsidP="00544119">
      <w:pPr>
        <w:spacing w:line="400" w:lineRule="exact"/>
        <w:ind w:firstLine="480"/>
        <w:rPr>
          <w:rFonts w:ascii="仿宋" w:eastAsia="仿宋" w:hAnsi="仿宋" w:cs="Times New Roman"/>
          <w:sz w:val="24"/>
          <w:szCs w:val="24"/>
        </w:rPr>
      </w:pPr>
      <w:r w:rsidRPr="00201A4D">
        <w:rPr>
          <w:rFonts w:ascii="仿宋" w:eastAsia="仿宋" w:hAnsi="仿宋" w:cs="Times New Roman"/>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E3430E" w:rsidRPr="00201A4D" w:rsidRDefault="00E3430E" w:rsidP="004714E0">
      <w:pPr>
        <w:spacing w:line="400" w:lineRule="exact"/>
        <w:ind w:firstLine="480"/>
        <w:rPr>
          <w:rFonts w:ascii="仿宋" w:eastAsia="仿宋" w:hAnsi="仿宋" w:cs="Times New Roman"/>
          <w:color w:val="000000"/>
          <w:sz w:val="24"/>
          <w:szCs w:val="24"/>
        </w:rPr>
      </w:pP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7" w:name="_Toc117590403"/>
      <w:r w:rsidRPr="00201A4D">
        <w:rPr>
          <w:rFonts w:ascii="仿宋" w:eastAsia="仿宋" w:hAnsi="仿宋" w:cs="Times New Roman"/>
          <w:color w:val="000000"/>
          <w:kern w:val="0"/>
          <w:sz w:val="28"/>
          <w:szCs w:val="28"/>
        </w:rPr>
        <w:t>五、评审</w:t>
      </w:r>
      <w:bookmarkEnd w:id="7"/>
    </w:p>
    <w:p w:rsidR="00E3430E" w:rsidRPr="00201A4D" w:rsidRDefault="00E3430E" w:rsidP="00AF3E06">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21.磋商小组的组建及其评审工作按照有关法律制度和本文件第</w:t>
      </w:r>
      <w:r w:rsidR="00591341">
        <w:rPr>
          <w:rFonts w:ascii="仿宋" w:eastAsia="仿宋" w:hAnsi="仿宋" w:cs="Times New Roman" w:hint="eastAsia"/>
          <w:bCs/>
          <w:color w:val="000000"/>
          <w:sz w:val="24"/>
          <w:szCs w:val="24"/>
        </w:rPr>
        <w:t>七</w:t>
      </w:r>
      <w:r w:rsidRPr="00201A4D">
        <w:rPr>
          <w:rFonts w:ascii="仿宋" w:eastAsia="仿宋" w:hAnsi="仿宋" w:cs="Times New Roman"/>
          <w:bCs/>
          <w:color w:val="000000"/>
          <w:sz w:val="24"/>
          <w:szCs w:val="24"/>
        </w:rPr>
        <w:t>章的规定进行。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8" w:name="_Toc117590404"/>
      <w:r w:rsidRPr="00201A4D">
        <w:rPr>
          <w:rFonts w:ascii="仿宋" w:eastAsia="仿宋" w:hAnsi="仿宋" w:cs="Times New Roman"/>
          <w:color w:val="000000"/>
          <w:kern w:val="0"/>
          <w:sz w:val="28"/>
          <w:szCs w:val="28"/>
        </w:rPr>
        <w:t>六、成交事项</w:t>
      </w:r>
      <w:bookmarkEnd w:id="8"/>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22.确定成交供应商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22.1采购人授权磋商小组根据综合评分由高到低排名直接确定成交供应商。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22.2内江师范学院招标采购中心将磋商结果在内江师范学院官网公告3日，若无异议则按照磋商报告中推荐的成交候选供应商顺序确定成交供应商。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22.3确定成交供应商过程中，发现成交候选供应商有下列情形之一的，应当不予确定其为成交供应商：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（1）发现成交候选供应商存在禁止参加本项目采购活动的违法行为的；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（2）成交候选供应商因不可抗力，不能继续参加政府采购活动；</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（3）成交候选供应商无偿赠与或者低于成本价竞争；</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（4）成交候选供应商提供虚假材料；</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（5）成交候选供应商恶意串通。</w:t>
      </w:r>
    </w:p>
    <w:p w:rsidR="008A3327" w:rsidRPr="00201A4D" w:rsidRDefault="008A3327"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（6）</w:t>
      </w:r>
      <w:r w:rsidRPr="008A3327">
        <w:rPr>
          <w:rFonts w:ascii="仿宋" w:eastAsia="仿宋" w:hAnsi="仿宋" w:cs="Times New Roman" w:hint="eastAsia"/>
          <w:color w:val="000000"/>
          <w:sz w:val="24"/>
          <w:szCs w:val="24"/>
        </w:rPr>
        <w:t>成交候选供应商书面自愿放弃成交，且无其他非法目的的；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23.行贿犯罪档案查询</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根据《最高人民检察院关于行贿犯罪档案查询工作的规定》和《关于在政府采购活动中全面开展行贿犯罪档案查询的通知》（川检会[2016]5号）的要求执行。</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24.成交结果</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24.1确定成交供应商后，内江师范学院招标采购中心发出</w:t>
      </w:r>
      <w:r w:rsidR="00F30D02">
        <w:rPr>
          <w:rFonts w:ascii="仿宋" w:eastAsia="仿宋" w:hAnsi="仿宋" w:cs="Times New Roman" w:hint="eastAsia"/>
          <w:color w:val="000000"/>
          <w:sz w:val="24"/>
          <w:szCs w:val="24"/>
        </w:rPr>
        <w:t>成交</w:t>
      </w:r>
      <w:r w:rsidRPr="00201A4D">
        <w:rPr>
          <w:rFonts w:ascii="仿宋" w:eastAsia="仿宋" w:hAnsi="仿宋" w:cs="Times New Roman"/>
          <w:color w:val="000000"/>
          <w:sz w:val="24"/>
          <w:szCs w:val="24"/>
        </w:rPr>
        <w:t>通知书并发布成交结果公告。</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24.2成交供应商应当及时领取成交通知书。</w:t>
      </w:r>
      <w:r w:rsidR="008A3327" w:rsidRPr="008A3327">
        <w:rPr>
          <w:rFonts w:ascii="仿宋" w:eastAsia="仿宋" w:hAnsi="仿宋" w:cs="Times New Roman" w:hint="eastAsia"/>
          <w:color w:val="000000"/>
          <w:sz w:val="24"/>
          <w:szCs w:val="24"/>
        </w:rPr>
        <w:t>本项目需要交纳履约保证金的，成交供应商应当及时向采购人交纳。</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25.成交通知书</w:t>
      </w:r>
    </w:p>
    <w:p w:rsidR="00E3430E"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25.1成交通知书为签订合同的依据之一，是合同的有效组成部分。</w:t>
      </w:r>
    </w:p>
    <w:p w:rsidR="00E3430E" w:rsidRPr="00201A4D" w:rsidRDefault="008A3327" w:rsidP="004714E0">
      <w:pPr>
        <w:spacing w:line="40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5.2</w:t>
      </w:r>
      <w:r w:rsidRPr="008A3327">
        <w:rPr>
          <w:rFonts w:ascii="仿宋" w:eastAsia="仿宋" w:hAnsi="仿宋" w:cs="Times New Roman" w:hint="eastAsia"/>
          <w:color w:val="000000"/>
          <w:sz w:val="24"/>
          <w:szCs w:val="24"/>
        </w:rPr>
        <w:t>成交通知书对采购人和成交供应商均具有法律效力。成交通知书发出后，采购人无正当理由改变成交结果，或者成交供应商无正当理由放弃成交的，将承担相应的法律责任。</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9" w:name="_Toc117590405"/>
      <w:r w:rsidRPr="00201A4D">
        <w:rPr>
          <w:rFonts w:ascii="仿宋" w:eastAsia="仿宋" w:hAnsi="仿宋" w:cs="Times New Roman"/>
          <w:color w:val="000000"/>
          <w:kern w:val="0"/>
          <w:sz w:val="28"/>
          <w:szCs w:val="28"/>
        </w:rPr>
        <w:t>七、合同事项</w:t>
      </w:r>
      <w:bookmarkEnd w:id="9"/>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26.签订合同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26.1成交供应商应在</w:t>
      </w:r>
      <w:r w:rsidR="00F30D02">
        <w:rPr>
          <w:rFonts w:ascii="仿宋" w:eastAsia="仿宋" w:hAnsi="仿宋" w:cs="Times New Roman" w:hint="eastAsia"/>
          <w:color w:val="000000"/>
          <w:sz w:val="24"/>
          <w:szCs w:val="24"/>
        </w:rPr>
        <w:t xml:space="preserve"> 时间内</w:t>
      </w:r>
      <w:r w:rsidRPr="00201A4D">
        <w:rPr>
          <w:rFonts w:ascii="仿宋" w:eastAsia="仿宋" w:hAnsi="仿宋" w:cs="Times New Roman"/>
          <w:color w:val="000000"/>
          <w:sz w:val="24"/>
          <w:szCs w:val="24"/>
        </w:rPr>
        <w:t>与采购人签订采购合同。由于成交供应商的原因逾期未与采购人签订采购合同的，将视为放弃成交，取消其成交资格并将按相关规定进行处理。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26.2磋商文件、成交供应商的响应文件及双方确认的澄清文件等，均为有法律约束力的合同组成部分。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w:t>
      </w:r>
      <w:r w:rsidRPr="00201A4D">
        <w:rPr>
          <w:rFonts w:ascii="仿宋" w:eastAsia="仿宋" w:hAnsi="仿宋" w:cs="Times New Roman"/>
          <w:color w:val="000000"/>
          <w:sz w:val="24"/>
          <w:szCs w:val="24"/>
        </w:rPr>
        <w:lastRenderedPageBreak/>
        <w:t>商响应文件确定的事项进行修改。</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27.补充合同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28.履约保证金</w:t>
      </w:r>
      <w:r w:rsidRPr="0035398D">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28.1成交供应商应在合同签订之前交纳采购文件规定数额的履约保证金。</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29.履行合同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29.2在合同履行过程中，如发生合同纠纷，合同双方应按照《合同法》的有关规定进行处理。</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30.验收</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30.1本项目将严格按照政府采购相关法律法规以及《四川省政府采购项目需求论证和履约验收管理办法》（川财采〔2015〕32号）的要求进行验收。</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31.资金支付</w:t>
      </w:r>
    </w:p>
    <w:p w:rsidR="00E3430E" w:rsidRPr="00201A4D" w:rsidRDefault="00E3430E" w:rsidP="004714E0">
      <w:pPr>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sz w:val="24"/>
          <w:szCs w:val="24"/>
        </w:rPr>
        <w:t>采购人将按照合同规定，及时向成交供应商支付采购资金。本项目采购资金采取直接支付方式。</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0" w:name="_Toc117590406"/>
      <w:r w:rsidRPr="00201A4D">
        <w:rPr>
          <w:rFonts w:ascii="仿宋" w:eastAsia="仿宋" w:hAnsi="仿宋" w:cs="Times New Roman"/>
          <w:color w:val="000000"/>
          <w:kern w:val="0"/>
          <w:sz w:val="28"/>
          <w:szCs w:val="28"/>
        </w:rPr>
        <w:t>八、磋商纪律要求</w:t>
      </w:r>
      <w:bookmarkEnd w:id="10"/>
    </w:p>
    <w:p w:rsidR="00E3430E" w:rsidRPr="00201A4D" w:rsidRDefault="00E3430E" w:rsidP="00544119">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32.供应商不得具有的情形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供应商参加本项目磋商不得有下列情形：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（1）提供虚假材料谋取成交；</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（2）采取不正当手段诋毁、排挤其他供应商；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（3）与采购人、或其他供应商恶意串通；</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（4）向采购人、磋商小组成员行贿或者提供其他不正当利益；</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（5）在磋商过程中与采购人进行协商；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（6）成交后无正当理由拒不与采购人签订政府采购合同；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（7）未按照磋商文件确定的事项签订政府采购合同；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（8）将政府采购合同转包或者违规分包；</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（9）提供假冒伪劣产品；</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（10）擅自变更、中止或者终止政府采购合同；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（11）拒绝有关部门的监督检查或者向监督检查部门提供虚假情况；</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（12）法律法规规定的其他情形。</w:t>
      </w:r>
    </w:p>
    <w:p w:rsidR="00E3430E"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8A3327" w:rsidRPr="008A3327" w:rsidRDefault="008A3327" w:rsidP="008A3327">
      <w:pPr>
        <w:spacing w:line="240" w:lineRule="atLeast"/>
        <w:ind w:firstLineChars="98" w:firstLine="274"/>
        <w:jc w:val="left"/>
        <w:outlineLvl w:val="1"/>
        <w:rPr>
          <w:rFonts w:ascii="仿宋" w:eastAsia="仿宋" w:hAnsi="仿宋" w:cs="Times New Roman"/>
          <w:color w:val="000000"/>
          <w:kern w:val="0"/>
          <w:sz w:val="28"/>
          <w:szCs w:val="28"/>
        </w:rPr>
      </w:pPr>
      <w:bookmarkStart w:id="11" w:name="_Toc117590407"/>
      <w:r w:rsidRPr="008A3327">
        <w:rPr>
          <w:rFonts w:ascii="仿宋" w:eastAsia="仿宋" w:hAnsi="仿宋" w:cs="Times New Roman" w:hint="eastAsia"/>
          <w:color w:val="000000"/>
          <w:kern w:val="0"/>
          <w:sz w:val="28"/>
          <w:szCs w:val="28"/>
        </w:rPr>
        <w:t>九、询问、质疑和投诉</w:t>
      </w:r>
      <w:bookmarkEnd w:id="11"/>
    </w:p>
    <w:p w:rsidR="008A3327" w:rsidRPr="008A3327" w:rsidRDefault="008A3327" w:rsidP="008A3327">
      <w:pPr>
        <w:tabs>
          <w:tab w:val="left" w:pos="851"/>
        </w:tabs>
        <w:spacing w:line="400" w:lineRule="exact"/>
        <w:ind w:firstLineChars="200" w:firstLine="480"/>
        <w:rPr>
          <w:rFonts w:ascii="仿宋" w:eastAsia="仿宋" w:hAnsi="仿宋" w:cs="Times New Roman"/>
          <w:color w:val="000000"/>
          <w:sz w:val="24"/>
          <w:szCs w:val="24"/>
        </w:rPr>
      </w:pPr>
      <w:r w:rsidRPr="008A3327">
        <w:rPr>
          <w:rFonts w:ascii="仿宋" w:eastAsia="仿宋" w:hAnsi="仿宋" w:cs="Times New Roman"/>
          <w:color w:val="000000"/>
          <w:sz w:val="24"/>
          <w:szCs w:val="24"/>
        </w:rPr>
        <w:t>3</w:t>
      </w:r>
      <w:r>
        <w:rPr>
          <w:rFonts w:ascii="仿宋" w:eastAsia="仿宋" w:hAnsi="仿宋" w:cs="Times New Roman"/>
          <w:color w:val="000000"/>
          <w:sz w:val="24"/>
          <w:szCs w:val="24"/>
        </w:rPr>
        <w:t>3</w:t>
      </w:r>
      <w:r w:rsidRPr="008A3327">
        <w:rPr>
          <w:rFonts w:ascii="仿宋" w:eastAsia="仿宋" w:hAnsi="仿宋" w:cs="Times New Roman"/>
          <w:color w:val="000000"/>
          <w:sz w:val="24"/>
          <w:szCs w:val="24"/>
        </w:rPr>
        <w:t>.询问、质疑、投诉的接收和处理严格按照《中华人民共和国政府采购法》、《中华人民共和国政府采购法实施条例》、《政府采购质疑和投诉办法》（财政部令第 94 号）、《财政部关于加强政府采购供应商投诉受理审查工作的通知》和四川省的有关规定办理（详细规定请在四川政府采购网政策法规模块查询）。</w:t>
      </w:r>
    </w:p>
    <w:p w:rsidR="008A3327" w:rsidRPr="00201A4D" w:rsidRDefault="008A3327" w:rsidP="008A3327">
      <w:pPr>
        <w:tabs>
          <w:tab w:val="left" w:pos="851"/>
        </w:tabs>
        <w:spacing w:line="400" w:lineRule="exact"/>
        <w:ind w:firstLineChars="200" w:firstLine="480"/>
        <w:rPr>
          <w:rFonts w:ascii="仿宋" w:eastAsia="仿宋" w:hAnsi="仿宋" w:cs="Times New Roman"/>
          <w:color w:val="000000"/>
          <w:sz w:val="24"/>
          <w:szCs w:val="24"/>
        </w:rPr>
      </w:pPr>
      <w:r w:rsidRPr="008A3327">
        <w:rPr>
          <w:rFonts w:ascii="仿宋" w:eastAsia="仿宋" w:hAnsi="仿宋" w:cs="Times New Roman"/>
          <w:color w:val="000000"/>
          <w:sz w:val="24"/>
          <w:szCs w:val="24"/>
        </w:rPr>
        <w:t>3</w:t>
      </w:r>
      <w:r>
        <w:rPr>
          <w:rFonts w:ascii="仿宋" w:eastAsia="仿宋" w:hAnsi="仿宋" w:cs="Times New Roman"/>
          <w:color w:val="000000"/>
          <w:sz w:val="24"/>
          <w:szCs w:val="24"/>
        </w:rPr>
        <w:t>4</w:t>
      </w:r>
      <w:r w:rsidRPr="008A3327">
        <w:rPr>
          <w:rFonts w:ascii="仿宋" w:eastAsia="仿宋" w:hAnsi="仿宋" w:cs="Times New Roman"/>
          <w:color w:val="000000"/>
          <w:sz w:val="24"/>
          <w:szCs w:val="24"/>
        </w:rPr>
        <w:t>.供应商行使质疑权时，在法定质疑期内一次性提出针对同一采购程序环节的质疑。必须坚持“谁主张谁举证”的原则，不得进行虚假、恶意质疑，不得以质疑手段获取不当得利、实现非法目的；否则，应承担相应法律责任。</w:t>
      </w:r>
    </w:p>
    <w:p w:rsidR="00E3430E" w:rsidRPr="00201A4D" w:rsidRDefault="008A3327"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2" w:name="_Toc117590408"/>
      <w:r>
        <w:rPr>
          <w:rFonts w:ascii="仿宋" w:eastAsia="仿宋" w:hAnsi="仿宋" w:cs="Times New Roman" w:hint="eastAsia"/>
          <w:color w:val="000000"/>
          <w:kern w:val="0"/>
          <w:sz w:val="28"/>
          <w:szCs w:val="28"/>
        </w:rPr>
        <w:t>十</w:t>
      </w:r>
      <w:r w:rsidR="00E3430E" w:rsidRPr="00201A4D">
        <w:rPr>
          <w:rFonts w:ascii="仿宋" w:eastAsia="仿宋" w:hAnsi="仿宋" w:cs="Times New Roman"/>
          <w:color w:val="000000"/>
          <w:kern w:val="0"/>
          <w:sz w:val="28"/>
          <w:szCs w:val="28"/>
        </w:rPr>
        <w:t>、其他</w:t>
      </w:r>
      <w:bookmarkEnd w:id="12"/>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5</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在本次递交磋商文件之前一周年内，供应商本次磋商中对同一品牌同一型号的产品报价与其在中国境内其他地方的最低报价相比不得高于10%。</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6</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国家或行业主管部门对供应商和采购产品的技术标准、质量标准和资格资质条件等有强制性规定的，必须符合其要求。</w:t>
      </w:r>
    </w:p>
    <w:p w:rsidR="00E3430E" w:rsidRPr="00201A4D" w:rsidRDefault="00B34862"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8A3327">
        <w:rPr>
          <w:rFonts w:ascii="仿宋" w:eastAsia="仿宋" w:hAnsi="仿宋" w:cs="Times New Roman"/>
          <w:color w:val="000000"/>
          <w:sz w:val="24"/>
          <w:szCs w:val="24"/>
        </w:rPr>
        <w:t>7</w:t>
      </w:r>
      <w:r w:rsidR="00E3430E" w:rsidRPr="00201A4D">
        <w:rPr>
          <w:rFonts w:ascii="仿宋" w:eastAsia="仿宋" w:hAnsi="仿宋" w:cs="Times New Roman"/>
          <w:color w:val="000000"/>
          <w:sz w:val="24"/>
          <w:szCs w:val="24"/>
        </w:rPr>
        <w:t>.本项目不允许采购进口产品，否则作无效处理。</w:t>
      </w:r>
    </w:p>
    <w:p w:rsidR="00E3430E" w:rsidRPr="00201A4D" w:rsidRDefault="00E3430E" w:rsidP="004714E0">
      <w:pPr>
        <w:widowControl/>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3" w:name="_Toc117590409"/>
      <w:r w:rsidRPr="00201A4D">
        <w:rPr>
          <w:rFonts w:ascii="仿宋" w:eastAsia="仿宋" w:hAnsi="仿宋" w:cs="Times New Roman"/>
          <w:color w:val="000000"/>
          <w:kern w:val="44"/>
          <w:sz w:val="32"/>
          <w:szCs w:val="32"/>
        </w:rPr>
        <w:lastRenderedPageBreak/>
        <w:t>第三章　供应商资格条件要求</w:t>
      </w:r>
      <w:r w:rsidRPr="00201A4D">
        <w:rPr>
          <w:rFonts w:ascii="仿宋" w:eastAsia="仿宋" w:hAnsi="仿宋" w:cs="Times New Roman" w:hint="eastAsia"/>
          <w:color w:val="000000"/>
          <w:kern w:val="44"/>
          <w:sz w:val="32"/>
          <w:szCs w:val="32"/>
        </w:rPr>
        <w:t>和</w:t>
      </w:r>
      <w:r w:rsidRPr="00201A4D">
        <w:rPr>
          <w:rFonts w:ascii="仿宋" w:eastAsia="仿宋" w:hAnsi="仿宋" w:cs="Times New Roman"/>
          <w:color w:val="000000"/>
          <w:kern w:val="44"/>
          <w:sz w:val="32"/>
          <w:szCs w:val="32"/>
        </w:rPr>
        <w:t>资格证明材料</w:t>
      </w:r>
      <w:bookmarkEnd w:id="13"/>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4" w:name="_Toc117590410"/>
      <w:r w:rsidRPr="00201A4D">
        <w:rPr>
          <w:rFonts w:ascii="仿宋" w:eastAsia="仿宋" w:hAnsi="仿宋" w:cs="Times New Roman"/>
          <w:color w:val="000000"/>
          <w:kern w:val="0"/>
          <w:sz w:val="28"/>
          <w:szCs w:val="28"/>
        </w:rPr>
        <w:t>一、供应商应提交的资格证明材料</w:t>
      </w:r>
      <w:bookmarkEnd w:id="14"/>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（一）《中华人民共和国政府采购法》第二十二条第一款第1项至第5项规定的条件：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1.具有独立承担民事责任的能力。（注：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若为事业法人：提供“统一社会信用代码法人登记证书”；未换证的提交“事业法人登记证书、组织机构代码证”；</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若为其他组织：提供“对应主管部门颁发的准许执业证明文件或营业执照”；</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若为自然人：提供“身份证明文件”。以上均提供复印件）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2.具备健全的财务会计制度的证明材料。｛注：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w:t>
      </w:r>
      <w:r w:rsidR="00FA71FC">
        <w:rPr>
          <w:rFonts w:ascii="仿宋" w:eastAsia="仿宋" w:hAnsi="仿宋" w:cs="Times New Roman" w:hint="eastAsia"/>
          <w:color w:val="000000"/>
          <w:sz w:val="24"/>
          <w:szCs w:val="24"/>
        </w:rPr>
        <w:t>一</w:t>
      </w:r>
      <w:r w:rsidR="00762A3D">
        <w:rPr>
          <w:rFonts w:ascii="仿宋" w:eastAsia="仿宋" w:hAnsi="仿宋" w:cs="Times New Roman" w:hint="eastAsia"/>
          <w:color w:val="000000"/>
          <w:sz w:val="24"/>
          <w:szCs w:val="24"/>
        </w:rPr>
        <w:t>年</w:t>
      </w:r>
      <w:r w:rsidR="00E24B13" w:rsidRPr="00201A4D">
        <w:rPr>
          <w:rFonts w:ascii="仿宋" w:eastAsia="仿宋" w:hAnsi="仿宋" w:cs="Times New Roman"/>
          <w:color w:val="000000"/>
          <w:sz w:val="24"/>
          <w:szCs w:val="24"/>
        </w:rPr>
        <w:t>经审计的</w:t>
      </w:r>
      <w:r w:rsidRPr="00201A4D">
        <w:rPr>
          <w:rFonts w:ascii="仿宋" w:eastAsia="仿宋" w:hAnsi="仿宋" w:cs="Times New Roman"/>
          <w:color w:val="000000"/>
          <w:sz w:val="24"/>
          <w:szCs w:val="24"/>
        </w:rPr>
        <w:t>年度财务报告复印件（包含审计报告和审计报告中所涉及的财务报表和报表附注），</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也可提供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任意一年的</w:t>
      </w:r>
      <w:r w:rsidRPr="00201A4D">
        <w:rPr>
          <w:rFonts w:ascii="仿宋" w:eastAsia="仿宋" w:hAnsi="仿宋" w:cs="Times New Roman"/>
          <w:color w:val="000000"/>
          <w:sz w:val="24"/>
          <w:szCs w:val="24"/>
        </w:rPr>
        <w:t>供应商内部的</w:t>
      </w:r>
      <w:r w:rsidR="00E24B13" w:rsidRPr="00201A4D">
        <w:rPr>
          <w:rFonts w:ascii="仿宋" w:eastAsia="仿宋" w:hAnsi="仿宋" w:cs="Times New Roman"/>
          <w:color w:val="000000"/>
          <w:sz w:val="24"/>
          <w:szCs w:val="24"/>
        </w:rPr>
        <w:t>年度</w:t>
      </w:r>
      <w:r w:rsidRPr="00201A4D">
        <w:rPr>
          <w:rFonts w:ascii="仿宋" w:eastAsia="仿宋" w:hAnsi="仿宋" w:cs="Times New Roman"/>
          <w:color w:val="000000"/>
          <w:sz w:val="24"/>
          <w:szCs w:val="24"/>
        </w:rPr>
        <w:t>财务报表复印件（至少包含资产负债表），</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也可提供距文件递交截止日一年内银行出具的资信证明（复印件），</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供应商注册时间至文件递交截止日不足一年的，也可提供在工商备案的公司章程（复印件）。｝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3.具备良好商业信誉的证明材料。（可提供承诺函）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4.具备履行合同所必需的设备和专业技术能力的证明材料（可提供承诺函）；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5.具有依法缴纳税收和社会保障资金的良好记录（可提供承诺函）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6.参加政府采购活动前3年内在经营活动中没有重大违法记录的承诺函；</w:t>
      </w:r>
    </w:p>
    <w:p w:rsidR="00E3430E" w:rsidRPr="00201A4D" w:rsidRDefault="00E3430E" w:rsidP="004714E0">
      <w:pPr>
        <w:spacing w:line="360" w:lineRule="auto"/>
        <w:ind w:firstLineChars="225" w:firstLine="540"/>
        <w:rPr>
          <w:rFonts w:ascii="仿宋" w:eastAsia="仿宋" w:hAnsi="仿宋" w:cs="Times New Roman"/>
          <w:sz w:val="24"/>
          <w:szCs w:val="24"/>
        </w:rPr>
      </w:pPr>
      <w:r w:rsidRPr="008A3327">
        <w:rPr>
          <w:rFonts w:ascii="仿宋" w:eastAsia="仿宋" w:hAnsi="仿宋" w:cs="Times New Roman"/>
          <w:color w:val="000000"/>
          <w:sz w:val="24"/>
          <w:szCs w:val="24"/>
        </w:rPr>
        <w:t>（二）法律、行政法规规定的其他条件：</w:t>
      </w:r>
    </w:p>
    <w:p w:rsidR="00E3430E" w:rsidRPr="00201A4D" w:rsidRDefault="00E3430E" w:rsidP="00B34862">
      <w:pPr>
        <w:snapToGrid w:val="0"/>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1.具备法律、行政法规规定的其他条件的证明材料（可提供承诺函）；</w:t>
      </w:r>
    </w:p>
    <w:p w:rsidR="00E3430E" w:rsidRPr="00201A4D" w:rsidRDefault="00E3430E" w:rsidP="00544119">
      <w:pPr>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2.法定代表人授权书原件（</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附法定代表人身份证明文件复印件；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法定代表人参与磋商时不需要提供）；</w:t>
      </w:r>
    </w:p>
    <w:p w:rsidR="00E3430E" w:rsidRPr="00201A4D" w:rsidRDefault="00E3430E" w:rsidP="00544119">
      <w:pPr>
        <w:spacing w:line="400" w:lineRule="exact"/>
        <w:ind w:firstLineChars="225" w:firstLine="540"/>
        <w:rPr>
          <w:rFonts w:ascii="仿宋" w:eastAsia="仿宋" w:hAnsi="仿宋" w:cs="Times New Roman"/>
          <w:color w:val="000000"/>
          <w:sz w:val="24"/>
          <w:szCs w:val="24"/>
        </w:rPr>
      </w:pPr>
      <w:r w:rsidRPr="00201A4D">
        <w:rPr>
          <w:rFonts w:ascii="仿宋" w:eastAsia="仿宋" w:hAnsi="仿宋" w:cs="Times New Roman"/>
          <w:color w:val="000000"/>
          <w:sz w:val="24"/>
          <w:szCs w:val="24"/>
        </w:rPr>
        <w:t>3.被授权代表的身份证明文件复印件；</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说明：</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1）供应商提供的以上资格证明材料为复印件的均应加盖供应商公章（身份证明文件复印件无需加盖公章）。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2）供应商应对其所提供的资格证明材料来源的合法性、真实性负责。</w:t>
      </w:r>
    </w:p>
    <w:p w:rsidR="00E3430E" w:rsidRPr="00FA71FC" w:rsidRDefault="00E3430E" w:rsidP="00FA71FC">
      <w:pPr>
        <w:spacing w:line="240" w:lineRule="atLeast"/>
        <w:ind w:firstLineChars="98" w:firstLine="274"/>
        <w:jc w:val="left"/>
        <w:outlineLvl w:val="1"/>
        <w:rPr>
          <w:rFonts w:ascii="仿宋" w:eastAsia="仿宋" w:hAnsi="仿宋" w:cs="Times New Roman"/>
          <w:color w:val="000000"/>
          <w:kern w:val="0"/>
          <w:sz w:val="28"/>
          <w:szCs w:val="28"/>
        </w:rPr>
      </w:pPr>
      <w:bookmarkStart w:id="15" w:name="_Toc117590411"/>
      <w:r w:rsidRPr="00FA71FC">
        <w:rPr>
          <w:rFonts w:ascii="仿宋" w:eastAsia="仿宋" w:hAnsi="仿宋" w:cs="Times New Roman"/>
          <w:color w:val="000000"/>
          <w:kern w:val="0"/>
          <w:sz w:val="28"/>
          <w:szCs w:val="28"/>
        </w:rPr>
        <w:t>二、供应商应提供的报价产品的资格、资质性及其他类似效力要求的相关证明材料</w:t>
      </w:r>
      <w:bookmarkEnd w:id="15"/>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（一）资格要求：无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Pr="00201A4D">
            <w:rPr>
              <w:rFonts w:ascii="仿宋" w:eastAsia="仿宋" w:hAnsi="仿宋" w:cs="Times New Roman"/>
              <w:sz w:val="24"/>
              <w:szCs w:val="24"/>
            </w:rPr>
            <w:t>无</w:t>
          </w:r>
        </w:sdtContent>
      </w:sdt>
    </w:p>
    <w:p w:rsidR="00E3430E" w:rsidRPr="00201A4D" w:rsidRDefault="00E3430E" w:rsidP="00072313">
      <w:pPr>
        <w:spacing w:line="400" w:lineRule="exact"/>
        <w:ind w:firstLineChars="225" w:firstLine="540"/>
        <w:rPr>
          <w:rFonts w:ascii="仿宋" w:eastAsia="仿宋" w:hAnsi="仿宋" w:cs="Times New Roman"/>
          <w:szCs w:val="24"/>
        </w:rPr>
      </w:pPr>
      <w:r w:rsidRPr="00201A4D">
        <w:rPr>
          <w:rFonts w:ascii="仿宋" w:eastAsia="仿宋" w:hAnsi="仿宋" w:cs="Times New Roman"/>
          <w:sz w:val="24"/>
          <w:szCs w:val="24"/>
        </w:rPr>
        <w:t>（三）其他类似效力要求：无</w:t>
      </w:r>
      <w:r w:rsidRPr="00201A4D">
        <w:rPr>
          <w:rFonts w:ascii="仿宋" w:eastAsia="仿宋" w:hAnsi="仿宋" w:cs="Times New Roman"/>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16" w:name="_Toc117590412"/>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四</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货物（服务）技术规格、商务条件说明</w:t>
      </w:r>
      <w:bookmarkEnd w:id="16"/>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17" w:name="_Toc117590413"/>
      <w:r w:rsidRPr="00201A4D">
        <w:rPr>
          <w:rFonts w:ascii="仿宋" w:eastAsia="仿宋" w:hAnsi="仿宋" w:cs="Times New Roman"/>
          <w:color w:val="000000"/>
          <w:kern w:val="0"/>
          <w:sz w:val="28"/>
          <w:szCs w:val="28"/>
        </w:rPr>
        <w:t>一、项目概述</w:t>
      </w:r>
      <w:bookmarkEnd w:id="17"/>
    </w:p>
    <w:p w:rsidR="00E3430E" w:rsidRPr="00201A4D" w:rsidRDefault="00E71C44" w:rsidP="00762A3D">
      <w:pPr>
        <w:spacing w:beforeLines="50" w:before="156"/>
        <w:ind w:firstLineChars="200" w:firstLine="480"/>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国资处</w:t>
      </w:r>
      <w:r w:rsidR="00F50034">
        <w:rPr>
          <w:rFonts w:ascii="仿宋" w:eastAsia="仿宋" w:hAnsi="仿宋" w:cs="Times New Roman" w:hint="eastAsia"/>
          <w:color w:val="000000"/>
          <w:kern w:val="0"/>
          <w:sz w:val="24"/>
          <w:szCs w:val="36"/>
        </w:rPr>
        <w:t>拟采购一套</w:t>
      </w:r>
      <w:r w:rsidR="006529CE" w:rsidRPr="00E71C44">
        <w:rPr>
          <w:rFonts w:ascii="仿宋" w:eastAsia="仿宋" w:hAnsi="仿宋" w:cs="Times New Roman" w:hint="eastAsia"/>
          <w:color w:val="000000"/>
          <w:sz w:val="24"/>
          <w:szCs w:val="24"/>
        </w:rPr>
        <w:t>实验室安全培训平台</w:t>
      </w:r>
      <w:r w:rsidR="00E3430E" w:rsidRPr="00201A4D">
        <w:rPr>
          <w:rFonts w:ascii="仿宋" w:eastAsia="仿宋" w:hAnsi="仿宋" w:cs="Times New Roman"/>
          <w:color w:val="000000"/>
          <w:kern w:val="0"/>
          <w:sz w:val="24"/>
          <w:szCs w:val="36"/>
        </w:rPr>
        <w:t>。</w:t>
      </w:r>
    </w:p>
    <w:p w:rsidR="00534DBA" w:rsidRDefault="00E3430E" w:rsidP="00534DBA">
      <w:pPr>
        <w:spacing w:line="240" w:lineRule="atLeast"/>
        <w:ind w:firstLineChars="98" w:firstLine="274"/>
        <w:jc w:val="left"/>
        <w:outlineLvl w:val="1"/>
        <w:rPr>
          <w:rFonts w:ascii="仿宋" w:eastAsia="仿宋" w:hAnsi="仿宋" w:cs="Times New Roman"/>
          <w:color w:val="000000"/>
          <w:kern w:val="0"/>
          <w:sz w:val="28"/>
          <w:szCs w:val="28"/>
        </w:rPr>
      </w:pPr>
      <w:bookmarkStart w:id="18" w:name="_Toc117590414"/>
      <w:r w:rsidRPr="00201A4D">
        <w:rPr>
          <w:rFonts w:ascii="仿宋" w:eastAsia="仿宋" w:hAnsi="仿宋" w:cs="Times New Roman"/>
          <w:color w:val="000000"/>
          <w:kern w:val="0"/>
          <w:sz w:val="28"/>
          <w:szCs w:val="28"/>
        </w:rPr>
        <w:t>二、</w:t>
      </w:r>
      <w:r w:rsidR="006529CE">
        <w:rPr>
          <w:rFonts w:ascii="仿宋" w:eastAsia="仿宋" w:hAnsi="仿宋" w:cs="Times New Roman" w:hint="eastAsia"/>
          <w:color w:val="000000"/>
          <w:kern w:val="0"/>
          <w:sz w:val="28"/>
          <w:szCs w:val="28"/>
        </w:rPr>
        <w:t>功能模块及参数要求</w:t>
      </w:r>
      <w:bookmarkEnd w:id="18"/>
    </w:p>
    <w:tbl>
      <w:tblPr>
        <w:tblStyle w:val="af9"/>
        <w:tblW w:w="0" w:type="auto"/>
        <w:jc w:val="center"/>
        <w:tblLayout w:type="fixed"/>
        <w:tblLook w:val="04A0" w:firstRow="1" w:lastRow="0" w:firstColumn="1" w:lastColumn="0" w:noHBand="0" w:noVBand="1"/>
      </w:tblPr>
      <w:tblGrid>
        <w:gridCol w:w="456"/>
        <w:gridCol w:w="957"/>
        <w:gridCol w:w="420"/>
        <w:gridCol w:w="456"/>
        <w:gridCol w:w="967"/>
        <w:gridCol w:w="5757"/>
        <w:gridCol w:w="723"/>
      </w:tblGrid>
      <w:tr w:rsidR="009B714A" w:rsidTr="009B714A">
        <w:trPr>
          <w:jc w:val="center"/>
        </w:trPr>
        <w:tc>
          <w:tcPr>
            <w:tcW w:w="456"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序号</w:t>
            </w:r>
          </w:p>
        </w:tc>
        <w:tc>
          <w:tcPr>
            <w:tcW w:w="957"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名称</w:t>
            </w:r>
          </w:p>
        </w:tc>
        <w:tc>
          <w:tcPr>
            <w:tcW w:w="420"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数量</w:t>
            </w:r>
          </w:p>
        </w:tc>
        <w:tc>
          <w:tcPr>
            <w:tcW w:w="456"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单位</w:t>
            </w:r>
          </w:p>
        </w:tc>
        <w:tc>
          <w:tcPr>
            <w:tcW w:w="967"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功能</w:t>
            </w:r>
          </w:p>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子模块</w:t>
            </w:r>
          </w:p>
        </w:tc>
        <w:tc>
          <w:tcPr>
            <w:tcW w:w="5757"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参数规格</w:t>
            </w:r>
          </w:p>
        </w:tc>
        <w:tc>
          <w:tcPr>
            <w:tcW w:w="723" w:type="dxa"/>
            <w:vAlign w:val="center"/>
          </w:tcPr>
          <w:p w:rsidR="009B714A" w:rsidRDefault="009B714A" w:rsidP="009B714A">
            <w:pPr>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备注</w:t>
            </w:r>
          </w:p>
        </w:tc>
      </w:tr>
      <w:tr w:rsidR="009B714A" w:rsidRPr="00534DBA" w:rsidTr="009B714A">
        <w:trPr>
          <w:jc w:val="center"/>
        </w:trPr>
        <w:tc>
          <w:tcPr>
            <w:tcW w:w="456" w:type="dxa"/>
            <w:vMerge w:val="restart"/>
            <w:vAlign w:val="center"/>
          </w:tcPr>
          <w:p w:rsidR="009B714A" w:rsidRPr="00534DBA" w:rsidRDefault="009B714A" w:rsidP="009B714A">
            <w:pPr>
              <w:jc w:val="center"/>
              <w:rPr>
                <w:rFonts w:ascii="仿宋" w:eastAsia="仿宋" w:hAnsi="仿宋" w:cs="Times New Roman"/>
                <w:color w:val="000000"/>
                <w:kern w:val="0"/>
                <w:szCs w:val="36"/>
              </w:rPr>
            </w:pPr>
            <w:r>
              <w:rPr>
                <w:rFonts w:ascii="仿宋" w:eastAsia="仿宋" w:hAnsi="仿宋" w:cs="Times New Roman"/>
                <w:color w:val="000000"/>
                <w:kern w:val="0"/>
                <w:szCs w:val="36"/>
              </w:rPr>
              <w:t>1</w:t>
            </w:r>
          </w:p>
        </w:tc>
        <w:tc>
          <w:tcPr>
            <w:tcW w:w="957" w:type="dxa"/>
            <w:vMerge w:val="restart"/>
            <w:vAlign w:val="center"/>
          </w:tcPr>
          <w:p w:rsidR="009B714A" w:rsidRPr="00534DBA" w:rsidRDefault="009B714A" w:rsidP="009B714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实验室安全培训平台</w:t>
            </w:r>
          </w:p>
        </w:tc>
        <w:tc>
          <w:tcPr>
            <w:tcW w:w="420" w:type="dxa"/>
            <w:vMerge w:val="restart"/>
            <w:vAlign w:val="center"/>
          </w:tcPr>
          <w:p w:rsidR="009B714A" w:rsidRPr="00534DBA" w:rsidRDefault="009B714A" w:rsidP="009B714A">
            <w:pPr>
              <w:jc w:val="center"/>
              <w:rPr>
                <w:rFonts w:ascii="仿宋" w:eastAsia="仿宋" w:hAnsi="仿宋" w:cs="Times New Roman"/>
                <w:color w:val="000000"/>
                <w:kern w:val="0"/>
                <w:szCs w:val="36"/>
              </w:rPr>
            </w:pPr>
            <w:r>
              <w:rPr>
                <w:rFonts w:ascii="仿宋" w:eastAsia="仿宋" w:hAnsi="仿宋" w:cs="Times New Roman"/>
                <w:color w:val="000000"/>
                <w:kern w:val="0"/>
                <w:szCs w:val="36"/>
              </w:rPr>
              <w:t>1</w:t>
            </w:r>
          </w:p>
        </w:tc>
        <w:tc>
          <w:tcPr>
            <w:tcW w:w="456" w:type="dxa"/>
            <w:vMerge w:val="restart"/>
            <w:vAlign w:val="center"/>
          </w:tcPr>
          <w:p w:rsidR="009B714A" w:rsidRPr="00534DBA" w:rsidRDefault="009B714A" w:rsidP="009B714A">
            <w:pPr>
              <w:jc w:val="center"/>
              <w:rPr>
                <w:rFonts w:ascii="仿宋" w:eastAsia="仿宋" w:hAnsi="仿宋" w:cs="Times New Roman"/>
                <w:color w:val="000000"/>
                <w:kern w:val="0"/>
                <w:szCs w:val="36"/>
              </w:rPr>
            </w:pPr>
            <w:r>
              <w:rPr>
                <w:rFonts w:ascii="仿宋" w:eastAsia="仿宋" w:hAnsi="仿宋" w:cs="Times New Roman" w:hint="eastAsia"/>
                <w:color w:val="000000"/>
                <w:kern w:val="0"/>
                <w:szCs w:val="36"/>
              </w:rPr>
              <w:t>套</w:t>
            </w: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前台门户</w:t>
            </w:r>
          </w:p>
        </w:tc>
        <w:tc>
          <w:tcPr>
            <w:tcW w:w="5757" w:type="dxa"/>
            <w:vAlign w:val="center"/>
          </w:tcPr>
          <w:p w:rsidR="00F20178" w:rsidRPr="00F20178" w:rsidRDefault="009B714A" w:rsidP="00F20178">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F20178">
              <w:rPr>
                <w:rFonts w:ascii="仿宋" w:eastAsia="仿宋" w:hAnsi="仿宋" w:cs="Times New Roman"/>
                <w:noProof/>
                <w:color w:val="000000"/>
                <w:kern w:val="0"/>
                <w:szCs w:val="36"/>
              </w:rPr>
              <w:t>1</w:t>
            </w:r>
            <w:r>
              <w:rPr>
                <w:rFonts w:ascii="仿宋" w:eastAsia="仿宋" w:hAnsi="仿宋" w:cs="Times New Roman"/>
                <w:color w:val="000000"/>
                <w:kern w:val="0"/>
                <w:szCs w:val="36"/>
              </w:rPr>
              <w:fldChar w:fldCharType="end"/>
            </w:r>
            <w:r w:rsidR="00F20178">
              <w:rPr>
                <w:rFonts w:ascii="仿宋" w:eastAsia="仿宋" w:hAnsi="仿宋" w:cs="Times New Roman"/>
                <w:color w:val="000000"/>
                <w:kern w:val="0"/>
                <w:szCs w:val="36"/>
              </w:rPr>
              <w:t>.考试系统具备自己独立前台，前台门户信息可由管理员自行管理发布</w:t>
            </w:r>
            <w:r w:rsidR="00F20178">
              <w:rPr>
                <w:rFonts w:ascii="仿宋" w:eastAsia="仿宋" w:hAnsi="仿宋" w:cs="Times New Roman" w:hint="eastAsia"/>
                <w:color w:val="000000"/>
                <w:kern w:val="0"/>
                <w:szCs w:val="36"/>
              </w:rPr>
              <w:t>；</w:t>
            </w:r>
          </w:p>
          <w:p w:rsidR="00F20178" w:rsidRPr="00F20178" w:rsidRDefault="00F20178" w:rsidP="00F20178">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Pr>
                <w:rFonts w:ascii="仿宋" w:eastAsia="仿宋" w:hAnsi="仿宋" w:cs="Times New Roman"/>
                <w:noProof/>
                <w:color w:val="000000"/>
                <w:kern w:val="0"/>
                <w:szCs w:val="36"/>
              </w:rPr>
              <w:t>2</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Pr="00F20178">
              <w:rPr>
                <w:rFonts w:ascii="仿宋" w:eastAsia="仿宋" w:hAnsi="仿宋" w:cs="Times New Roman"/>
                <w:color w:val="000000"/>
                <w:kern w:val="0"/>
                <w:szCs w:val="36"/>
              </w:rPr>
              <w:t>支持管理员发布考试的通知公告、规章制度等信息，学生可以在前台进行查看。</w:t>
            </w:r>
          </w:p>
          <w:p w:rsidR="00F20178" w:rsidRPr="00F20178" w:rsidRDefault="00F20178" w:rsidP="00F20178">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Pr>
                <w:rFonts w:ascii="仿宋" w:eastAsia="仿宋" w:hAnsi="仿宋" w:cs="Times New Roman"/>
                <w:noProof/>
                <w:color w:val="000000"/>
                <w:kern w:val="0"/>
                <w:szCs w:val="36"/>
              </w:rPr>
              <w:t>3</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Pr="00F20178">
              <w:rPr>
                <w:rFonts w:ascii="仿宋" w:eastAsia="仿宋" w:hAnsi="仿宋" w:cs="Times New Roman"/>
                <w:color w:val="000000"/>
                <w:kern w:val="0"/>
                <w:szCs w:val="36"/>
              </w:rPr>
              <w:t>支持管理员发布学生学习资料，资料的形式包括文章资料、图片标识资料、视频资料、附件资料等</w:t>
            </w:r>
            <w:r>
              <w:rPr>
                <w:rFonts w:ascii="仿宋" w:eastAsia="仿宋" w:hAnsi="仿宋" w:cs="Times New Roman" w:hint="eastAsia"/>
                <w:color w:val="000000"/>
                <w:kern w:val="0"/>
                <w:szCs w:val="36"/>
              </w:rPr>
              <w:t>；</w:t>
            </w:r>
          </w:p>
          <w:p w:rsidR="00F20178" w:rsidRPr="00F20178" w:rsidRDefault="00F20178" w:rsidP="00F20178">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Pr>
                <w:rFonts w:ascii="仿宋" w:eastAsia="仿宋" w:hAnsi="仿宋" w:cs="Times New Roman"/>
                <w:noProof/>
                <w:color w:val="000000"/>
                <w:kern w:val="0"/>
                <w:szCs w:val="36"/>
              </w:rPr>
              <w:t>4</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Pr="00F20178">
              <w:rPr>
                <w:rFonts w:ascii="仿宋" w:eastAsia="仿宋" w:hAnsi="仿宋" w:cs="Times New Roman"/>
                <w:color w:val="000000"/>
                <w:kern w:val="0"/>
                <w:szCs w:val="36"/>
              </w:rPr>
              <w:t>支持学生按照章节、分类进行学习资料的学习</w:t>
            </w:r>
            <w:r>
              <w:rPr>
                <w:rFonts w:ascii="仿宋" w:eastAsia="仿宋" w:hAnsi="仿宋" w:cs="Times New Roman" w:hint="eastAsia"/>
                <w:color w:val="000000"/>
                <w:kern w:val="0"/>
                <w:szCs w:val="36"/>
              </w:rPr>
              <w:t>；</w:t>
            </w:r>
          </w:p>
          <w:p w:rsidR="009B714A" w:rsidRPr="00534DBA" w:rsidRDefault="00F20178" w:rsidP="00F20178">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Pr>
                <w:rFonts w:ascii="仿宋" w:eastAsia="仿宋" w:hAnsi="仿宋" w:cs="Times New Roman"/>
                <w:noProof/>
                <w:color w:val="000000"/>
                <w:kern w:val="0"/>
                <w:szCs w:val="36"/>
              </w:rPr>
              <w:t>5</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Pr="00F20178">
              <w:rPr>
                <w:rFonts w:ascii="仿宋" w:eastAsia="仿宋" w:hAnsi="仿宋" w:cs="Times New Roman"/>
                <w:color w:val="000000"/>
                <w:kern w:val="0"/>
                <w:szCs w:val="36"/>
              </w:rPr>
              <w:t>视频学习资料支</w:t>
            </w:r>
            <w:r>
              <w:rPr>
                <w:rFonts w:ascii="仿宋" w:eastAsia="仿宋" w:hAnsi="仿宋" w:cs="Times New Roman"/>
                <w:color w:val="000000"/>
                <w:kern w:val="0"/>
                <w:szCs w:val="36"/>
              </w:rPr>
              <w:t>持进度记录，学生进入视频资料时，自动从上一次离开的位置继续播放</w:t>
            </w:r>
            <w:r w:rsidR="00DD18E3">
              <w:rPr>
                <w:rFonts w:ascii="仿宋" w:eastAsia="仿宋" w:hAnsi="仿宋" w:cs="Times New Roman" w:hint="eastAsia"/>
                <w:color w:val="000000"/>
                <w:kern w:val="0"/>
                <w:szCs w:val="36"/>
              </w:rPr>
              <w:t>。</w:t>
            </w:r>
          </w:p>
        </w:tc>
        <w:tc>
          <w:tcPr>
            <w:tcW w:w="723" w:type="dxa"/>
            <w:vAlign w:val="center"/>
          </w:tcPr>
          <w:p w:rsidR="009B714A" w:rsidRPr="00534DBA" w:rsidRDefault="009B714A" w:rsidP="009B714A">
            <w:pPr>
              <w:jc w:val="center"/>
              <w:rPr>
                <w:rFonts w:ascii="仿宋" w:eastAsia="仿宋" w:hAnsi="仿宋" w:cs="Times New Roman"/>
                <w:color w:val="000000"/>
                <w:kern w:val="0"/>
                <w:szCs w:val="36"/>
              </w:rPr>
            </w:pPr>
          </w:p>
        </w:tc>
      </w:tr>
      <w:tr w:rsidR="009B714A" w:rsidTr="009B714A">
        <w:trPr>
          <w:trHeight w:val="2937"/>
          <w:jc w:val="center"/>
        </w:trPr>
        <w:tc>
          <w:tcPr>
            <w:tcW w:w="456"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957"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20"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56" w:type="dxa"/>
            <w:vMerge/>
          </w:tcPr>
          <w:p w:rsidR="009B714A" w:rsidRDefault="009B714A" w:rsidP="009B714A">
            <w:pPr>
              <w:jc w:val="center"/>
              <w:rPr>
                <w:rFonts w:ascii="仿宋" w:eastAsia="仿宋" w:hAnsi="仿宋" w:cs="Times New Roman"/>
                <w:color w:val="000000"/>
                <w:kern w:val="0"/>
                <w:szCs w:val="36"/>
              </w:rPr>
            </w:pP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学习资料</w:t>
            </w:r>
          </w:p>
        </w:tc>
        <w:tc>
          <w:tcPr>
            <w:tcW w:w="5757" w:type="dxa"/>
            <w:vAlign w:val="center"/>
          </w:tcPr>
          <w:p w:rsidR="00B6576C" w:rsidRPr="00B6576C" w:rsidRDefault="00F20178" w:rsidP="00B6576C">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Pr>
                <w:rFonts w:ascii="仿宋" w:eastAsia="仿宋" w:hAnsi="仿宋" w:cs="Times New Roman"/>
                <w:noProof/>
                <w:color w:val="000000"/>
                <w:kern w:val="0"/>
                <w:szCs w:val="36"/>
              </w:rPr>
              <w:t>6</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D18E3">
              <w:rPr>
                <w:rFonts w:ascii="仿宋" w:eastAsia="仿宋" w:hAnsi="仿宋" w:cs="Times New Roman"/>
                <w:color w:val="000000"/>
                <w:kern w:val="0"/>
                <w:szCs w:val="36"/>
              </w:rPr>
              <w:t>资料发布：各级管理员可在管理层级内，于系统后台自行发布学习资料</w:t>
            </w:r>
            <w:r w:rsidR="00DD18E3">
              <w:rPr>
                <w:rFonts w:ascii="仿宋" w:eastAsia="仿宋" w:hAnsi="仿宋" w:cs="Times New Roman" w:hint="eastAsia"/>
                <w:color w:val="000000"/>
                <w:kern w:val="0"/>
                <w:szCs w:val="36"/>
              </w:rPr>
              <w:t>；</w:t>
            </w:r>
          </w:p>
          <w:p w:rsidR="009B714A" w:rsidRPr="00534DBA"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F20178">
              <w:rPr>
                <w:rFonts w:ascii="仿宋" w:eastAsia="仿宋" w:hAnsi="仿宋" w:cs="Times New Roman"/>
                <w:noProof/>
                <w:color w:val="000000"/>
                <w:kern w:val="0"/>
                <w:szCs w:val="36"/>
              </w:rPr>
              <w:t>7</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B6576C" w:rsidRPr="00B6576C">
              <w:rPr>
                <w:rFonts w:ascii="仿宋" w:eastAsia="仿宋" w:hAnsi="仿宋" w:cs="Times New Roman"/>
                <w:color w:val="000000"/>
                <w:kern w:val="0"/>
                <w:szCs w:val="36"/>
              </w:rPr>
              <w:t>资料管理：支持按照章/节分级管理，支持按照文章/图片/视频/</w:t>
            </w:r>
            <w:r w:rsidR="00DD18E3">
              <w:rPr>
                <w:rFonts w:ascii="仿宋" w:eastAsia="仿宋" w:hAnsi="仿宋" w:cs="Times New Roman"/>
                <w:color w:val="000000"/>
                <w:kern w:val="0"/>
                <w:szCs w:val="36"/>
              </w:rPr>
              <w:t>附件等多种形式发布信息</w:t>
            </w:r>
            <w:r w:rsidR="00DD18E3">
              <w:rPr>
                <w:rFonts w:ascii="仿宋" w:eastAsia="仿宋" w:hAnsi="仿宋" w:cs="Times New Roman" w:hint="eastAsia"/>
                <w:color w:val="000000"/>
                <w:kern w:val="0"/>
                <w:szCs w:val="36"/>
              </w:rPr>
              <w:t>；</w:t>
            </w:r>
          </w:p>
          <w:p w:rsidR="009B714A" w:rsidRPr="00534DBA"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F20178">
              <w:rPr>
                <w:rFonts w:ascii="仿宋" w:eastAsia="仿宋" w:hAnsi="仿宋" w:cs="Times New Roman"/>
                <w:noProof/>
                <w:color w:val="000000"/>
                <w:kern w:val="0"/>
                <w:szCs w:val="36"/>
              </w:rPr>
              <w:t>8</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B6576C" w:rsidRPr="00B6576C">
              <w:rPr>
                <w:rFonts w:ascii="仿宋" w:eastAsia="仿宋" w:hAnsi="仿宋" w:cs="Times New Roman"/>
                <w:color w:val="000000"/>
                <w:kern w:val="0"/>
                <w:szCs w:val="36"/>
              </w:rPr>
              <w:t>资料开放时间：各管理员可按需设置是否对学习资料设置开放学习时间段；如设置，则普通用户需于开放时间内查看并学</w:t>
            </w:r>
            <w:r w:rsidR="00DD18E3">
              <w:rPr>
                <w:rFonts w:ascii="仿宋" w:eastAsia="仿宋" w:hAnsi="仿宋" w:cs="Times New Roman"/>
                <w:color w:val="000000"/>
                <w:kern w:val="0"/>
                <w:szCs w:val="36"/>
              </w:rPr>
              <w:t>习资料，其他时间不可见；如不设置，普通用户可随时查看并学习资料</w:t>
            </w:r>
            <w:r w:rsidR="00DD18E3">
              <w:rPr>
                <w:rFonts w:ascii="仿宋" w:eastAsia="仿宋" w:hAnsi="仿宋" w:cs="Times New Roman" w:hint="eastAsia"/>
                <w:color w:val="000000"/>
                <w:kern w:val="0"/>
                <w:szCs w:val="36"/>
              </w:rPr>
              <w:t>；</w:t>
            </w:r>
          </w:p>
          <w:p w:rsidR="009B714A" w:rsidRPr="00534DBA" w:rsidRDefault="009B714A" w:rsidP="00B6576C">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F20178">
              <w:rPr>
                <w:rFonts w:ascii="仿宋" w:eastAsia="仿宋" w:hAnsi="仿宋" w:cs="Times New Roman"/>
                <w:noProof/>
                <w:color w:val="000000"/>
                <w:kern w:val="0"/>
                <w:szCs w:val="36"/>
              </w:rPr>
              <w:t>9</w:t>
            </w:r>
            <w:r>
              <w:rPr>
                <w:rFonts w:ascii="仿宋" w:eastAsia="仿宋" w:hAnsi="仿宋" w:cs="Times New Roman"/>
                <w:color w:val="000000"/>
                <w:kern w:val="0"/>
                <w:szCs w:val="36"/>
              </w:rPr>
              <w:fldChar w:fldCharType="end"/>
            </w:r>
            <w:r w:rsidR="00DD18E3">
              <w:rPr>
                <w:rFonts w:ascii="仿宋" w:eastAsia="仿宋" w:hAnsi="仿宋" w:cs="Times New Roman" w:hint="eastAsia"/>
                <w:color w:val="000000"/>
                <w:kern w:val="0"/>
                <w:szCs w:val="36"/>
              </w:rPr>
              <w:t>.</w:t>
            </w:r>
            <w:r w:rsidR="00B6576C" w:rsidRPr="00B6576C">
              <w:rPr>
                <w:rFonts w:ascii="仿宋" w:eastAsia="仿宋" w:hAnsi="仿宋" w:cs="Times New Roman"/>
                <w:color w:val="000000"/>
                <w:kern w:val="0"/>
                <w:szCs w:val="36"/>
              </w:rPr>
              <w:t>资料收藏：普通用户可以于前台自主学习可见范围内的学习资料，可对学习资料操作收藏，便于后续学习查看。</w:t>
            </w:r>
            <w:r w:rsidR="00B6576C" w:rsidRPr="00534DBA">
              <w:rPr>
                <w:rFonts w:ascii="仿宋" w:eastAsia="仿宋" w:hAnsi="仿宋" w:cs="Times New Roman"/>
                <w:color w:val="000000"/>
                <w:kern w:val="0"/>
                <w:szCs w:val="36"/>
              </w:rPr>
              <w:t xml:space="preserve"> </w:t>
            </w:r>
          </w:p>
        </w:tc>
        <w:tc>
          <w:tcPr>
            <w:tcW w:w="723" w:type="dxa"/>
            <w:vAlign w:val="center"/>
          </w:tcPr>
          <w:p w:rsidR="009B714A" w:rsidRPr="00534DBA" w:rsidRDefault="009B714A" w:rsidP="009B714A">
            <w:pPr>
              <w:rPr>
                <w:rFonts w:ascii="仿宋" w:eastAsia="仿宋" w:hAnsi="仿宋" w:cs="Times New Roman"/>
                <w:color w:val="000000"/>
                <w:kern w:val="0"/>
                <w:sz w:val="24"/>
                <w:szCs w:val="36"/>
              </w:rPr>
            </w:pPr>
          </w:p>
        </w:tc>
      </w:tr>
      <w:tr w:rsidR="009B714A" w:rsidTr="009B714A">
        <w:trPr>
          <w:jc w:val="center"/>
        </w:trPr>
        <w:tc>
          <w:tcPr>
            <w:tcW w:w="456"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957"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20"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56" w:type="dxa"/>
            <w:vMerge/>
          </w:tcPr>
          <w:p w:rsidR="009B714A" w:rsidRDefault="009B714A" w:rsidP="009B714A">
            <w:pPr>
              <w:jc w:val="center"/>
              <w:rPr>
                <w:rFonts w:ascii="仿宋" w:eastAsia="仿宋" w:hAnsi="仿宋" w:cs="Times New Roman"/>
                <w:color w:val="000000"/>
                <w:kern w:val="0"/>
                <w:szCs w:val="36"/>
              </w:rPr>
            </w:pP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题库管理</w:t>
            </w:r>
          </w:p>
        </w:tc>
        <w:tc>
          <w:tcPr>
            <w:tcW w:w="5757" w:type="dxa"/>
            <w:vAlign w:val="center"/>
          </w:tcPr>
          <w:p w:rsidR="009B714A" w:rsidRPr="00534DBA"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10</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hint="eastAsia"/>
                <w:color w:val="000000"/>
                <w:kern w:val="0"/>
                <w:szCs w:val="36"/>
              </w:rPr>
              <w:t>各级管理员可以在自己管理层级创建题库，支持Excel批量题目导入和单个添加题目</w:t>
            </w:r>
            <w:r w:rsidR="00DD18E3">
              <w:rPr>
                <w:rFonts w:ascii="仿宋" w:eastAsia="仿宋" w:hAnsi="仿宋" w:cs="Times New Roman" w:hint="eastAsia"/>
                <w:color w:val="000000"/>
                <w:kern w:val="0"/>
                <w:szCs w:val="36"/>
              </w:rPr>
              <w:t>；</w:t>
            </w:r>
          </w:p>
          <w:p w:rsidR="009B714A" w:rsidRPr="00534DBA" w:rsidRDefault="000A546B" w:rsidP="00DD18E3">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11</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权限控制：各级管理员创建的题库纵向可见，即该管理分组的上级、下级分组均可</w:t>
            </w:r>
            <w:r w:rsidR="00DD18E3">
              <w:rPr>
                <w:rFonts w:ascii="仿宋" w:eastAsia="仿宋" w:hAnsi="仿宋" w:cs="Times New Roman"/>
                <w:color w:val="000000"/>
                <w:kern w:val="0"/>
                <w:szCs w:val="36"/>
              </w:rPr>
              <w:t>以使用该题库的题目组成试卷，但只有创建题库的分组有题库编辑权限</w:t>
            </w:r>
            <w:r w:rsidR="00DD18E3">
              <w:rPr>
                <w:rFonts w:ascii="仿宋" w:eastAsia="仿宋" w:hAnsi="仿宋" w:cs="Times New Roman" w:hint="eastAsia"/>
                <w:color w:val="000000"/>
                <w:kern w:val="0"/>
                <w:szCs w:val="36"/>
              </w:rPr>
              <w:t>；</w:t>
            </w:r>
          </w:p>
          <w:p w:rsidR="009B714A" w:rsidRPr="00534DBA"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12</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类型：系统支持单选、多选、判断等客观题目类型</w:t>
            </w:r>
            <w:r w:rsidR="00DD18E3">
              <w:rPr>
                <w:rFonts w:ascii="仿宋" w:eastAsia="仿宋" w:hAnsi="仿宋" w:cs="Times New Roman" w:hint="eastAsia"/>
                <w:color w:val="000000"/>
                <w:kern w:val="0"/>
                <w:szCs w:val="36"/>
              </w:rPr>
              <w:t>；</w:t>
            </w:r>
          </w:p>
          <w:p w:rsidR="00DD18E3"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13</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主观题：系统支持主观题的录入，支持教师自主命题并设定标准答案</w:t>
            </w:r>
            <w:r w:rsidR="00DD18E3">
              <w:rPr>
                <w:rFonts w:ascii="仿宋" w:eastAsia="仿宋" w:hAnsi="仿宋" w:cs="Times New Roman" w:hint="eastAsia"/>
                <w:color w:val="000000"/>
                <w:kern w:val="0"/>
                <w:szCs w:val="36"/>
              </w:rPr>
              <w:t>；</w:t>
            </w:r>
          </w:p>
          <w:p w:rsidR="009B714A" w:rsidRPr="00534DBA"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14</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题目一键复制：支持一键复制可见题库内的题目至本管理组内</w:t>
            </w:r>
            <w:r w:rsidR="00DD18E3">
              <w:rPr>
                <w:rFonts w:ascii="仿宋" w:eastAsia="仿宋" w:hAnsi="仿宋" w:cs="Times New Roman" w:hint="eastAsia"/>
                <w:color w:val="000000"/>
                <w:kern w:val="0"/>
                <w:szCs w:val="36"/>
              </w:rPr>
              <w:t>；</w:t>
            </w:r>
          </w:p>
          <w:p w:rsidR="009B714A" w:rsidRPr="00534DBA"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15</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知识点管理：管理员可以对知识点进行管理，每个题目均可按需关联知识点，便于后续管理员针对知识点发起组卷/</w:t>
            </w:r>
            <w:r w:rsidR="00DD18E3">
              <w:rPr>
                <w:rFonts w:ascii="仿宋" w:eastAsia="仿宋" w:hAnsi="仿宋" w:cs="Times New Roman"/>
                <w:color w:val="000000"/>
                <w:kern w:val="0"/>
                <w:szCs w:val="36"/>
              </w:rPr>
              <w:t>考试</w:t>
            </w:r>
            <w:r w:rsidR="00DD18E3">
              <w:rPr>
                <w:rFonts w:ascii="仿宋" w:eastAsia="仿宋" w:hAnsi="仿宋" w:cs="Times New Roman" w:hint="eastAsia"/>
                <w:color w:val="000000"/>
                <w:kern w:val="0"/>
                <w:szCs w:val="36"/>
              </w:rPr>
              <w:t>；</w:t>
            </w:r>
          </w:p>
          <w:p w:rsidR="009B714A" w:rsidRPr="00534DBA"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16</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题库学习：系统支持用户于系统在线刷题练习，可按照题库/</w:t>
            </w:r>
            <w:r w:rsidR="00DD18E3">
              <w:rPr>
                <w:rFonts w:ascii="仿宋" w:eastAsia="仿宋" w:hAnsi="仿宋" w:cs="Times New Roman"/>
                <w:color w:val="000000"/>
                <w:kern w:val="0"/>
                <w:szCs w:val="36"/>
              </w:rPr>
              <w:t>按照知识点刷题。支持用户对题目进行收藏，便于后续进行针对性练习</w:t>
            </w:r>
            <w:r w:rsidR="00DD18E3">
              <w:rPr>
                <w:rFonts w:ascii="仿宋" w:eastAsia="仿宋" w:hAnsi="仿宋" w:cs="Times New Roman" w:hint="eastAsia"/>
                <w:color w:val="000000"/>
                <w:kern w:val="0"/>
                <w:szCs w:val="36"/>
              </w:rPr>
              <w:t>。</w:t>
            </w:r>
          </w:p>
        </w:tc>
        <w:tc>
          <w:tcPr>
            <w:tcW w:w="723" w:type="dxa"/>
            <w:vAlign w:val="center"/>
          </w:tcPr>
          <w:p w:rsidR="009B714A" w:rsidRDefault="009B714A" w:rsidP="009B714A">
            <w:pPr>
              <w:jc w:val="center"/>
              <w:rPr>
                <w:rFonts w:ascii="仿宋" w:eastAsia="仿宋" w:hAnsi="仿宋" w:cs="Times New Roman"/>
                <w:color w:val="000000"/>
                <w:kern w:val="0"/>
                <w:sz w:val="24"/>
                <w:szCs w:val="36"/>
              </w:rPr>
            </w:pPr>
          </w:p>
        </w:tc>
      </w:tr>
      <w:tr w:rsidR="009B714A" w:rsidTr="009B714A">
        <w:trPr>
          <w:jc w:val="center"/>
        </w:trPr>
        <w:tc>
          <w:tcPr>
            <w:tcW w:w="456"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957"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20"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56" w:type="dxa"/>
            <w:vMerge/>
          </w:tcPr>
          <w:p w:rsidR="009B714A" w:rsidRDefault="009B714A" w:rsidP="009B714A">
            <w:pPr>
              <w:jc w:val="center"/>
              <w:rPr>
                <w:rFonts w:ascii="仿宋" w:eastAsia="仿宋" w:hAnsi="仿宋" w:cs="Times New Roman"/>
                <w:color w:val="000000"/>
                <w:kern w:val="0"/>
                <w:szCs w:val="36"/>
              </w:rPr>
            </w:pP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试卷管理</w:t>
            </w:r>
          </w:p>
        </w:tc>
        <w:tc>
          <w:tcPr>
            <w:tcW w:w="5757" w:type="dxa"/>
            <w:vAlign w:val="center"/>
          </w:tcPr>
          <w:p w:rsidR="00DD18E3" w:rsidRPr="00DD18E3" w:rsidRDefault="000A546B" w:rsidP="00DD18E3">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17</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系统支持人工组卷/随机组卷两种方式</w:t>
            </w:r>
            <w:r w:rsidR="00DD18E3">
              <w:rPr>
                <w:rFonts w:ascii="仿宋" w:eastAsia="仿宋" w:hAnsi="仿宋" w:cs="Times New Roman" w:hint="eastAsia"/>
                <w:color w:val="000000"/>
                <w:kern w:val="0"/>
                <w:szCs w:val="36"/>
              </w:rPr>
              <w:t>；</w:t>
            </w:r>
          </w:p>
          <w:p w:rsidR="009B714A" w:rsidRPr="00534DBA"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18</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随机组卷支持按需将不同题库内的题目组成一张试卷，支持按照多题库按比例进行随机抽选题目</w:t>
            </w:r>
            <w:r w:rsidR="00DD18E3">
              <w:rPr>
                <w:rFonts w:ascii="仿宋" w:eastAsia="仿宋" w:hAnsi="仿宋" w:cs="Times New Roman" w:hint="eastAsia"/>
                <w:color w:val="000000"/>
                <w:kern w:val="0"/>
                <w:szCs w:val="36"/>
              </w:rPr>
              <w:t>；</w:t>
            </w:r>
          </w:p>
          <w:p w:rsidR="009B714A" w:rsidRPr="00534DBA" w:rsidRDefault="009B714A" w:rsidP="009B714A">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19</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支持设置试卷的所属分组，所属分组的人员方可对试卷进行编辑/删除</w:t>
            </w:r>
            <w:r w:rsidR="00DD18E3">
              <w:rPr>
                <w:rFonts w:ascii="仿宋" w:eastAsia="仿宋" w:hAnsi="仿宋" w:cs="Times New Roman" w:hint="eastAsia"/>
                <w:color w:val="000000"/>
                <w:kern w:val="0"/>
                <w:szCs w:val="36"/>
              </w:rPr>
              <w:t>；</w:t>
            </w:r>
          </w:p>
          <w:p w:rsidR="009B714A" w:rsidRPr="00534DBA" w:rsidRDefault="009B714A"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D18E3">
              <w:rPr>
                <w:rFonts w:ascii="仿宋" w:eastAsia="仿宋" w:hAnsi="仿宋" w:cs="Times New Roman"/>
                <w:noProof/>
                <w:color w:val="000000"/>
                <w:kern w:val="0"/>
                <w:szCs w:val="36"/>
              </w:rPr>
              <w:t>20</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D18E3" w:rsidRPr="00DD18E3">
              <w:rPr>
                <w:rFonts w:ascii="仿宋" w:eastAsia="仿宋" w:hAnsi="仿宋" w:cs="Times New Roman"/>
                <w:color w:val="000000"/>
                <w:kern w:val="0"/>
                <w:szCs w:val="36"/>
              </w:rPr>
              <w:t>支持设置试卷的可见范围，可见范围内的老师，才可以使用该份试卷进行考试的安排。</w:t>
            </w:r>
          </w:p>
        </w:tc>
        <w:tc>
          <w:tcPr>
            <w:tcW w:w="723" w:type="dxa"/>
            <w:vAlign w:val="center"/>
          </w:tcPr>
          <w:p w:rsidR="009B714A" w:rsidRDefault="009B714A" w:rsidP="009B714A">
            <w:pPr>
              <w:jc w:val="center"/>
              <w:rPr>
                <w:rFonts w:ascii="仿宋" w:eastAsia="仿宋" w:hAnsi="仿宋" w:cs="Times New Roman"/>
                <w:color w:val="000000"/>
                <w:kern w:val="0"/>
                <w:sz w:val="24"/>
                <w:szCs w:val="36"/>
              </w:rPr>
            </w:pPr>
          </w:p>
        </w:tc>
      </w:tr>
      <w:tr w:rsidR="009B714A" w:rsidTr="009B714A">
        <w:trPr>
          <w:jc w:val="center"/>
        </w:trPr>
        <w:tc>
          <w:tcPr>
            <w:tcW w:w="456"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957"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20"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56" w:type="dxa"/>
            <w:vMerge/>
          </w:tcPr>
          <w:p w:rsidR="009B714A" w:rsidRDefault="009B714A" w:rsidP="009B714A">
            <w:pPr>
              <w:jc w:val="center"/>
              <w:rPr>
                <w:rFonts w:ascii="仿宋" w:eastAsia="仿宋" w:hAnsi="仿宋" w:cs="Times New Roman"/>
                <w:color w:val="000000"/>
                <w:kern w:val="0"/>
                <w:szCs w:val="36"/>
              </w:rPr>
            </w:pP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考试管理</w:t>
            </w:r>
          </w:p>
        </w:tc>
        <w:tc>
          <w:tcPr>
            <w:tcW w:w="5757" w:type="dxa"/>
            <w:vAlign w:val="center"/>
          </w:tcPr>
          <w:p w:rsidR="009B714A" w:rsidRPr="00CF536D"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21</w:t>
            </w:r>
            <w:r w:rsidR="009B714A">
              <w:rPr>
                <w:rFonts w:ascii="仿宋" w:eastAsia="仿宋" w:hAnsi="仿宋" w:cs="Times New Roman"/>
                <w:color w:val="000000"/>
                <w:kern w:val="0"/>
                <w:szCs w:val="36"/>
              </w:rPr>
              <w:fldChar w:fldCharType="end"/>
            </w:r>
            <w:r w:rsidR="00DD18E3">
              <w:rPr>
                <w:rFonts w:ascii="仿宋" w:eastAsia="仿宋" w:hAnsi="仿宋" w:cs="Times New Roman" w:hint="eastAsia"/>
                <w:color w:val="000000"/>
                <w:kern w:val="0"/>
                <w:szCs w:val="36"/>
              </w:rPr>
              <w:t>.</w:t>
            </w:r>
            <w:r w:rsidR="00D95110" w:rsidRPr="00D95110">
              <w:rPr>
                <w:rFonts w:ascii="仿宋" w:eastAsia="仿宋" w:hAnsi="仿宋" w:cs="Times New Roman" w:hint="eastAsia"/>
                <w:color w:val="000000"/>
                <w:kern w:val="0"/>
                <w:szCs w:val="36"/>
              </w:rPr>
              <w:t>考前承诺：系统支持自定义设置考前承诺书模板，支持发起考试时设定承诺后方可参加考试，承诺书可下载，承诺书模版支持文字、格式、背景图的编辑。</w:t>
            </w:r>
          </w:p>
          <w:p w:rsidR="009B714A" w:rsidRPr="00CF536D"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22</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系统支持多个承诺书模版类型，按照考试类型的不同，设置不同的承诺书内容、背景图选择不同的承诺书。</w:t>
            </w:r>
          </w:p>
          <w:p w:rsidR="009B714A" w:rsidRPr="00CF536D"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23</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成绩证书：系统支持自动生成成绩证书，支持管理员发起考试时设定是否打印成绩证书，成绩证书可下载，成绩证书模版支持文字、格式、背景图的编辑。</w:t>
            </w:r>
          </w:p>
          <w:p w:rsidR="000A546B" w:rsidRDefault="000A546B" w:rsidP="00D95110">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24</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系统支持多个成绩证书模版，按照考试类型的不同，设置不同的成绩证书内容、背景图，考试时选择不同的成绩证书。</w:t>
            </w:r>
          </w:p>
          <w:p w:rsidR="00DD18E3" w:rsidRDefault="000A546B" w:rsidP="00D95110">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25</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考试类型：系统支持</w:t>
            </w:r>
            <w:r w:rsidR="00D95110" w:rsidRPr="00D95110">
              <w:rPr>
                <w:rFonts w:ascii="仿宋" w:eastAsia="仿宋" w:hAnsi="仿宋" w:cs="Times New Roman"/>
                <w:color w:val="000000"/>
                <w:kern w:val="0"/>
                <w:szCs w:val="36"/>
              </w:rPr>
              <w:t>3种考试类型：固定时间点考试</w:t>
            </w:r>
            <w:r w:rsidR="00D95110">
              <w:rPr>
                <w:rFonts w:ascii="仿宋" w:eastAsia="仿宋" w:hAnsi="仿宋" w:cs="Times New Roman" w:hint="eastAsia"/>
                <w:color w:val="000000"/>
                <w:kern w:val="0"/>
                <w:szCs w:val="36"/>
              </w:rPr>
              <w:t>（</w:t>
            </w:r>
            <w:r w:rsidR="00D95110">
              <w:rPr>
                <w:rFonts w:ascii="仿宋" w:eastAsia="仿宋" w:hAnsi="仿宋" w:cs="Times New Roman"/>
                <w:color w:val="000000"/>
                <w:kern w:val="0"/>
                <w:szCs w:val="36"/>
              </w:rPr>
              <w:t>所有考生于同一时间参考</w:t>
            </w:r>
            <w:r w:rsidR="00D95110">
              <w:rPr>
                <w:rFonts w:ascii="仿宋" w:eastAsia="仿宋" w:hAnsi="仿宋" w:cs="Times New Roman" w:hint="eastAsia"/>
                <w:color w:val="000000"/>
                <w:kern w:val="0"/>
                <w:szCs w:val="36"/>
              </w:rPr>
              <w:t>）、</w:t>
            </w:r>
            <w:r w:rsidR="00D95110" w:rsidRPr="00D95110">
              <w:rPr>
                <w:rFonts w:ascii="仿宋" w:eastAsia="仿宋" w:hAnsi="仿宋" w:cs="Times New Roman"/>
                <w:color w:val="000000"/>
                <w:kern w:val="0"/>
                <w:szCs w:val="36"/>
              </w:rPr>
              <w:t>固定时间段考试</w:t>
            </w:r>
            <w:r w:rsidR="00D95110">
              <w:rPr>
                <w:rFonts w:ascii="仿宋" w:eastAsia="仿宋" w:hAnsi="仿宋" w:cs="Times New Roman" w:hint="eastAsia"/>
                <w:color w:val="000000"/>
                <w:kern w:val="0"/>
                <w:szCs w:val="36"/>
              </w:rPr>
              <w:t>（</w:t>
            </w:r>
            <w:r w:rsidR="00D95110">
              <w:rPr>
                <w:rFonts w:ascii="仿宋" w:eastAsia="仿宋" w:hAnsi="仿宋" w:cs="Times New Roman"/>
                <w:color w:val="000000"/>
                <w:kern w:val="0"/>
                <w:szCs w:val="36"/>
              </w:rPr>
              <w:t>考生可于考试时间段内按需选择时间参加考试</w:t>
            </w:r>
            <w:r w:rsidR="00D95110">
              <w:rPr>
                <w:rFonts w:ascii="仿宋" w:eastAsia="仿宋" w:hAnsi="仿宋" w:cs="Times New Roman" w:hint="eastAsia"/>
                <w:color w:val="000000"/>
                <w:kern w:val="0"/>
                <w:szCs w:val="36"/>
              </w:rPr>
              <w:t>）、</w:t>
            </w:r>
            <w:r w:rsidR="00D95110" w:rsidRPr="00D95110">
              <w:rPr>
                <w:rFonts w:ascii="仿宋" w:eastAsia="仿宋" w:hAnsi="仿宋" w:cs="Times New Roman"/>
                <w:color w:val="000000"/>
                <w:kern w:val="0"/>
                <w:szCs w:val="36"/>
              </w:rPr>
              <w:t>周期性考试</w:t>
            </w:r>
            <w:r w:rsidR="00D95110">
              <w:rPr>
                <w:rFonts w:ascii="仿宋" w:eastAsia="仿宋" w:hAnsi="仿宋" w:cs="Times New Roman" w:hint="eastAsia"/>
                <w:color w:val="000000"/>
                <w:kern w:val="0"/>
                <w:szCs w:val="36"/>
              </w:rPr>
              <w:t>（</w:t>
            </w:r>
            <w:r w:rsidR="00D95110">
              <w:rPr>
                <w:rFonts w:ascii="仿宋" w:eastAsia="仿宋" w:hAnsi="仿宋" w:cs="Times New Roman"/>
                <w:color w:val="000000"/>
                <w:kern w:val="0"/>
                <w:szCs w:val="36"/>
              </w:rPr>
              <w:t>用户考试成绩限定成绩有效期，超过有效时间需要重新参加考试</w:t>
            </w:r>
            <w:r w:rsidR="00D95110">
              <w:rPr>
                <w:rFonts w:ascii="仿宋" w:eastAsia="仿宋" w:hAnsi="仿宋" w:cs="Times New Roman" w:hint="eastAsia"/>
                <w:color w:val="000000"/>
                <w:kern w:val="0"/>
                <w:szCs w:val="36"/>
              </w:rPr>
              <w:t>）</w:t>
            </w:r>
          </w:p>
          <w:p w:rsidR="009B714A" w:rsidRDefault="009B714A"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26</w:t>
            </w:r>
            <w:r>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发布考试：管理员可以在自己管理的分组内发起考试。发布考试时，管理员可手动或导入考试人员范围，系统支持按院系、年级、专业、班级、实验室等不同维度选择人员范围；</w:t>
            </w:r>
          </w:p>
          <w:p w:rsidR="00DD18E3" w:rsidRPr="00CF536D" w:rsidRDefault="000A546B" w:rsidP="00DD18E3">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DD18E3">
              <w:rPr>
                <w:rFonts w:ascii="仿宋" w:eastAsia="仿宋" w:hAnsi="仿宋" w:cs="Times New Roman"/>
                <w:color w:val="000000"/>
                <w:kern w:val="0"/>
                <w:szCs w:val="36"/>
              </w:rPr>
              <w:fldChar w:fldCharType="begin"/>
            </w:r>
            <w:r w:rsidR="00DD18E3">
              <w:rPr>
                <w:rFonts w:ascii="仿宋" w:eastAsia="仿宋" w:hAnsi="仿宋" w:cs="Times New Roman"/>
                <w:color w:val="000000"/>
                <w:kern w:val="0"/>
                <w:szCs w:val="36"/>
              </w:rPr>
              <w:instrText xml:space="preserve"> </w:instrText>
            </w:r>
            <w:r w:rsidR="00DD18E3">
              <w:rPr>
                <w:rFonts w:ascii="仿宋" w:eastAsia="仿宋" w:hAnsi="仿宋" w:cs="Times New Roman" w:hint="eastAsia"/>
                <w:color w:val="000000"/>
                <w:kern w:val="0"/>
                <w:szCs w:val="36"/>
              </w:rPr>
              <w:instrText>SEQ csno \* MERGEFORMAT</w:instrText>
            </w:r>
            <w:r w:rsidR="00DD18E3">
              <w:rPr>
                <w:rFonts w:ascii="仿宋" w:eastAsia="仿宋" w:hAnsi="仿宋" w:cs="Times New Roman"/>
                <w:color w:val="000000"/>
                <w:kern w:val="0"/>
                <w:szCs w:val="36"/>
              </w:rPr>
              <w:instrText xml:space="preserve"> </w:instrText>
            </w:r>
            <w:r w:rsidR="00DD18E3">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27</w:t>
            </w:r>
            <w:r w:rsidR="00DD18E3">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发布考试支持指定考试时间、考场</w:t>
            </w:r>
            <w:r w:rsidR="00D95110" w:rsidRPr="00D95110">
              <w:rPr>
                <w:rFonts w:ascii="仿宋" w:eastAsia="仿宋" w:hAnsi="仿宋" w:cs="Times New Roman"/>
                <w:color w:val="000000"/>
                <w:kern w:val="0"/>
                <w:szCs w:val="36"/>
              </w:rPr>
              <w:t>IP、最大考试次数等信息；支持一键复制其他考试配置发起一场新的考试</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28</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发布考试支持发布考试时设置考前学习资料、设置考前学习时长；支持设置是否需要考前承诺、是否打印成绩证书</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29</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支持对于考试成绩发布机制的设定，支持成绩即时发布、定时发布、和手动发布</w:t>
            </w:r>
            <w:r w:rsidR="00D95110">
              <w:rPr>
                <w:rFonts w:ascii="仿宋" w:eastAsia="仿宋" w:hAnsi="仿宋" w:cs="Times New Roman" w:hint="eastAsia"/>
                <w:color w:val="000000"/>
                <w:kern w:val="0"/>
                <w:szCs w:val="36"/>
              </w:rPr>
              <w:t>；</w:t>
            </w:r>
          </w:p>
          <w:p w:rsidR="00DD18E3" w:rsidRPr="00CF536D"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30</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针对主观题部分，可设置试卷的阅卷人，阅卷人需要在考试结束后对试卷进行阅卷</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31</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考前学习：系统自动统计普通用户对考前学习资料的观看次数、观看时间；针对课件视频支持记录上次观看进度</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32</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模拟考试：系统支持对单个考试设置是否允许模拟考试；允许模拟的考试，用户可根据对自己待考的考试进行在线模拟考试，从而参巩固和检验自己的学习成果</w:t>
            </w:r>
            <w:r w:rsidR="00D95110">
              <w:rPr>
                <w:rFonts w:ascii="仿宋" w:eastAsia="仿宋" w:hAnsi="仿宋" w:cs="Times New Roman" w:hint="eastAsia"/>
                <w:color w:val="000000"/>
                <w:kern w:val="0"/>
                <w:szCs w:val="36"/>
              </w:rPr>
              <w:t>；</w:t>
            </w:r>
          </w:p>
          <w:p w:rsidR="00DD18E3" w:rsidRPr="00CF536D"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33</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参加考试：系统支持用户通过待考考试列表查看自己需要参加的考试；对于需要完成考前学习的考试，需进行考前学习，未完成学习不允许参加考试</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34</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考试答题：客观题仅需选择正确答案即可，主观题需要考生录入答案</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35</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重复参加考试：支持用户在最大考试次数内多次参与考</w:t>
            </w:r>
            <w:r w:rsidR="00D95110" w:rsidRPr="00D95110">
              <w:rPr>
                <w:rFonts w:ascii="仿宋" w:eastAsia="仿宋" w:hAnsi="仿宋" w:cs="Times New Roman" w:hint="eastAsia"/>
                <w:color w:val="000000"/>
                <w:kern w:val="0"/>
                <w:szCs w:val="36"/>
              </w:rPr>
              <w:lastRenderedPageBreak/>
              <w:t>试，提交后可以看到自己的成绩，如果及格支持打印合格证；</w:t>
            </w:r>
          </w:p>
          <w:p w:rsidR="00DD18E3" w:rsidRPr="00CF536D"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36</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多考试并行：系统支持多场考试并行开考，系统支持通过学生院系、专业或管理员选择的考生范围引导学生进入相关考试项目，或支持学生自主选择考试项目进入考试</w:t>
            </w:r>
            <w:r w:rsidR="00D95110">
              <w:rPr>
                <w:rFonts w:ascii="仿宋" w:eastAsia="仿宋" w:hAnsi="仿宋" w:cs="Times New Roman" w:hint="eastAsia"/>
                <w:color w:val="000000"/>
                <w:kern w:val="0"/>
                <w:szCs w:val="36"/>
              </w:rPr>
              <w:t>；</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37</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Pr>
                <w:rFonts w:ascii="仿宋" w:eastAsia="仿宋" w:hAnsi="仿宋" w:cs="Times New Roman" w:hint="eastAsia"/>
                <w:color w:val="000000"/>
                <w:kern w:val="0"/>
                <w:szCs w:val="36"/>
              </w:rPr>
              <w:t>强制收卷：支持考试过程中考试时间到点，系统强制提交答卷；</w:t>
            </w:r>
          </w:p>
          <w:p w:rsidR="00DD18E3"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38</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提前交卷：支持用户提前答完题目后，直接提交试卷；</w:t>
            </w:r>
          </w:p>
          <w:p w:rsidR="00DD18E3" w:rsidRPr="00CF536D" w:rsidRDefault="00DD18E3" w:rsidP="00DD18E3">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39</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掉线恢复：系统支持掉线恢复，通过技术手段保证用户考试过程中掉线能够恢复相应考试数据，用户重新登陆后，自动恢复答题数据，并快进到响应进度；</w:t>
            </w:r>
          </w:p>
          <w:p w:rsidR="00DD18E3" w:rsidRPr="00534DBA" w:rsidRDefault="00DD18E3" w:rsidP="00D95110">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D95110">
              <w:rPr>
                <w:rFonts w:ascii="仿宋" w:eastAsia="仿宋" w:hAnsi="仿宋" w:cs="Times New Roman"/>
                <w:noProof/>
                <w:color w:val="000000"/>
                <w:kern w:val="0"/>
                <w:szCs w:val="36"/>
              </w:rPr>
              <w:t>40</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D95110" w:rsidRPr="00D95110">
              <w:rPr>
                <w:rFonts w:ascii="仿宋" w:eastAsia="仿宋" w:hAnsi="仿宋" w:cs="Times New Roman" w:hint="eastAsia"/>
                <w:color w:val="000000"/>
                <w:kern w:val="0"/>
                <w:szCs w:val="36"/>
              </w:rPr>
              <w:t>快速补考：系统支持管理员可以快速定位未通过人员名单，并针对这些人员一键发起补考</w:t>
            </w:r>
            <w:r w:rsidR="00D95110">
              <w:rPr>
                <w:rFonts w:ascii="仿宋" w:eastAsia="仿宋" w:hAnsi="仿宋" w:cs="Times New Roman" w:hint="eastAsia"/>
                <w:color w:val="000000"/>
                <w:kern w:val="0"/>
                <w:szCs w:val="36"/>
              </w:rPr>
              <w:t>。</w:t>
            </w:r>
          </w:p>
        </w:tc>
        <w:tc>
          <w:tcPr>
            <w:tcW w:w="723" w:type="dxa"/>
            <w:vAlign w:val="center"/>
          </w:tcPr>
          <w:p w:rsidR="009B714A" w:rsidRDefault="009B714A" w:rsidP="009B714A">
            <w:pPr>
              <w:jc w:val="center"/>
              <w:rPr>
                <w:rFonts w:ascii="仿宋" w:eastAsia="仿宋" w:hAnsi="仿宋" w:cs="Times New Roman"/>
                <w:color w:val="000000"/>
                <w:kern w:val="0"/>
                <w:sz w:val="24"/>
                <w:szCs w:val="36"/>
              </w:rPr>
            </w:pPr>
          </w:p>
        </w:tc>
      </w:tr>
      <w:tr w:rsidR="009B714A" w:rsidTr="009B714A">
        <w:trPr>
          <w:jc w:val="center"/>
        </w:trPr>
        <w:tc>
          <w:tcPr>
            <w:tcW w:w="456"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957"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20" w:type="dxa"/>
            <w:vMerge/>
            <w:vAlign w:val="center"/>
          </w:tcPr>
          <w:p w:rsidR="009B714A" w:rsidRPr="00534DBA" w:rsidRDefault="009B714A" w:rsidP="009B714A">
            <w:pPr>
              <w:jc w:val="center"/>
              <w:rPr>
                <w:rFonts w:ascii="仿宋" w:eastAsia="仿宋" w:hAnsi="仿宋" w:cs="Times New Roman"/>
                <w:color w:val="000000"/>
                <w:kern w:val="0"/>
                <w:szCs w:val="36"/>
              </w:rPr>
            </w:pPr>
          </w:p>
        </w:tc>
        <w:tc>
          <w:tcPr>
            <w:tcW w:w="456" w:type="dxa"/>
            <w:vMerge/>
          </w:tcPr>
          <w:p w:rsidR="009B714A" w:rsidRDefault="009B714A" w:rsidP="009B714A">
            <w:pPr>
              <w:jc w:val="center"/>
              <w:rPr>
                <w:rFonts w:ascii="仿宋" w:eastAsia="仿宋" w:hAnsi="仿宋" w:cs="Times New Roman"/>
                <w:color w:val="000000"/>
                <w:kern w:val="0"/>
                <w:szCs w:val="36"/>
              </w:rPr>
            </w:pPr>
          </w:p>
        </w:tc>
        <w:tc>
          <w:tcPr>
            <w:tcW w:w="967" w:type="dxa"/>
            <w:vAlign w:val="center"/>
          </w:tcPr>
          <w:p w:rsidR="009B714A" w:rsidRPr="00534DBA" w:rsidRDefault="009B714A" w:rsidP="009B714A">
            <w:pPr>
              <w:jc w:val="center"/>
              <w:rPr>
                <w:rFonts w:ascii="仿宋" w:eastAsia="仿宋" w:hAnsi="仿宋" w:cs="Times New Roman"/>
                <w:color w:val="000000"/>
                <w:kern w:val="0"/>
                <w:szCs w:val="36"/>
              </w:rPr>
            </w:pPr>
            <w:r w:rsidRPr="009B714A">
              <w:rPr>
                <w:rFonts w:ascii="仿宋" w:eastAsia="仿宋" w:hAnsi="仿宋" w:cs="Times New Roman" w:hint="eastAsia"/>
                <w:color w:val="000000"/>
                <w:kern w:val="0"/>
                <w:szCs w:val="36"/>
              </w:rPr>
              <w:t>成绩管理</w:t>
            </w:r>
          </w:p>
        </w:tc>
        <w:tc>
          <w:tcPr>
            <w:tcW w:w="5757" w:type="dxa"/>
            <w:vAlign w:val="center"/>
          </w:tcPr>
          <w:p w:rsidR="009B714A" w:rsidRPr="00CF536D"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69703F">
              <w:rPr>
                <w:rFonts w:ascii="仿宋" w:eastAsia="仿宋" w:hAnsi="仿宋" w:cs="Times New Roman"/>
                <w:noProof/>
                <w:color w:val="000000"/>
                <w:kern w:val="0"/>
                <w:szCs w:val="36"/>
              </w:rPr>
              <w:t>41</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D95110" w:rsidRPr="00D95110">
              <w:rPr>
                <w:rFonts w:ascii="仿宋" w:eastAsia="仿宋" w:hAnsi="仿宋" w:cs="Times New Roman"/>
                <w:color w:val="000000"/>
                <w:kern w:val="0"/>
                <w:szCs w:val="36"/>
              </w:rPr>
              <w:t>进行阅卷：针对主观题，阅卷人可比对标准答案对考生主观题进行评分；</w:t>
            </w:r>
          </w:p>
          <w:p w:rsidR="009B714A" w:rsidRPr="00CF536D" w:rsidRDefault="000A546B" w:rsidP="009B714A">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69703F">
              <w:rPr>
                <w:rFonts w:ascii="仿宋" w:eastAsia="仿宋" w:hAnsi="仿宋" w:cs="Times New Roman"/>
                <w:noProof/>
                <w:color w:val="000000"/>
                <w:kern w:val="0"/>
                <w:szCs w:val="36"/>
              </w:rPr>
              <w:t>42</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69703F" w:rsidRPr="0069703F">
              <w:rPr>
                <w:rFonts w:ascii="仿宋" w:eastAsia="仿宋" w:hAnsi="仿宋" w:cs="Times New Roman"/>
                <w:color w:val="000000"/>
                <w:kern w:val="0"/>
                <w:szCs w:val="36"/>
              </w:rPr>
              <w:t>绩发布：针对即时发布成绩的考试，用户提交考试结果后可见成绩；针对定时发布成绩的考试，在设定时间到时，自动发布成绩；针对人工发布成绩的考试，需考试管理员主动发布成绩</w:t>
            </w:r>
            <w:r w:rsidR="0069703F">
              <w:rPr>
                <w:rFonts w:ascii="仿宋" w:eastAsia="仿宋" w:hAnsi="仿宋" w:cs="Times New Roman" w:hint="eastAsia"/>
                <w:color w:val="000000"/>
                <w:kern w:val="0"/>
                <w:szCs w:val="36"/>
              </w:rPr>
              <w:t>；</w:t>
            </w:r>
          </w:p>
          <w:p w:rsidR="009B714A" w:rsidRDefault="000A546B" w:rsidP="0069703F">
            <w:pPr>
              <w:rPr>
                <w:rFonts w:ascii="仿宋" w:eastAsia="仿宋" w:hAnsi="仿宋" w:cs="Times New Roman"/>
                <w:color w:val="000000"/>
                <w:kern w:val="0"/>
                <w:szCs w:val="36"/>
              </w:rPr>
            </w:pPr>
            <w:r w:rsidRPr="000A546B">
              <w:rPr>
                <w:rFonts w:ascii="仿宋" w:eastAsia="仿宋" w:hAnsi="仿宋" w:cs="Times New Roman" w:hint="eastAsia"/>
                <w:color w:val="000000"/>
                <w:kern w:val="0"/>
                <w:szCs w:val="36"/>
              </w:rPr>
              <w:t>▲</w:t>
            </w:r>
            <w:r w:rsidR="009B714A">
              <w:rPr>
                <w:rFonts w:ascii="仿宋" w:eastAsia="仿宋" w:hAnsi="仿宋" w:cs="Times New Roman"/>
                <w:color w:val="000000"/>
                <w:kern w:val="0"/>
                <w:szCs w:val="36"/>
              </w:rPr>
              <w:fldChar w:fldCharType="begin"/>
            </w:r>
            <w:r w:rsidR="009B714A">
              <w:rPr>
                <w:rFonts w:ascii="仿宋" w:eastAsia="仿宋" w:hAnsi="仿宋" w:cs="Times New Roman"/>
                <w:color w:val="000000"/>
                <w:kern w:val="0"/>
                <w:szCs w:val="36"/>
              </w:rPr>
              <w:instrText xml:space="preserve"> </w:instrText>
            </w:r>
            <w:r w:rsidR="009B714A">
              <w:rPr>
                <w:rFonts w:ascii="仿宋" w:eastAsia="仿宋" w:hAnsi="仿宋" w:cs="Times New Roman" w:hint="eastAsia"/>
                <w:color w:val="000000"/>
                <w:kern w:val="0"/>
                <w:szCs w:val="36"/>
              </w:rPr>
              <w:instrText>SEQ csno \* MERGEFORMAT</w:instrText>
            </w:r>
            <w:r w:rsidR="009B714A">
              <w:rPr>
                <w:rFonts w:ascii="仿宋" w:eastAsia="仿宋" w:hAnsi="仿宋" w:cs="Times New Roman"/>
                <w:color w:val="000000"/>
                <w:kern w:val="0"/>
                <w:szCs w:val="36"/>
              </w:rPr>
              <w:instrText xml:space="preserve"> </w:instrText>
            </w:r>
            <w:r w:rsidR="009B714A">
              <w:rPr>
                <w:rFonts w:ascii="仿宋" w:eastAsia="仿宋" w:hAnsi="仿宋" w:cs="Times New Roman"/>
                <w:color w:val="000000"/>
                <w:kern w:val="0"/>
                <w:szCs w:val="36"/>
              </w:rPr>
              <w:fldChar w:fldCharType="separate"/>
            </w:r>
            <w:r w:rsidR="0069703F">
              <w:rPr>
                <w:rFonts w:ascii="仿宋" w:eastAsia="仿宋" w:hAnsi="仿宋" w:cs="Times New Roman"/>
                <w:noProof/>
                <w:color w:val="000000"/>
                <w:kern w:val="0"/>
                <w:szCs w:val="36"/>
              </w:rPr>
              <w:t>43</w:t>
            </w:r>
            <w:r w:rsidR="009B714A">
              <w:rPr>
                <w:rFonts w:ascii="仿宋" w:eastAsia="仿宋" w:hAnsi="仿宋" w:cs="Times New Roman"/>
                <w:color w:val="000000"/>
                <w:kern w:val="0"/>
                <w:szCs w:val="36"/>
              </w:rPr>
              <w:fldChar w:fldCharType="end"/>
            </w:r>
            <w:r w:rsidR="00DD18E3">
              <w:rPr>
                <w:rFonts w:ascii="仿宋" w:eastAsia="仿宋" w:hAnsi="仿宋" w:cs="Times New Roman"/>
                <w:color w:val="000000"/>
                <w:kern w:val="0"/>
                <w:szCs w:val="36"/>
              </w:rPr>
              <w:t>.</w:t>
            </w:r>
            <w:r w:rsidR="0069703F" w:rsidRPr="0069703F">
              <w:rPr>
                <w:rFonts w:ascii="仿宋" w:eastAsia="仿宋" w:hAnsi="仿宋" w:cs="Times New Roman"/>
                <w:color w:val="000000"/>
                <w:kern w:val="0"/>
                <w:szCs w:val="36"/>
              </w:rPr>
              <w:t>成绩查询：支持按照专业、班级、学院、年级、学号、姓名、考试时间、成绩状态（及格、不及格、缺考）、承诺状态（已承诺、未承诺）等条件进行成绩的查询</w:t>
            </w:r>
            <w:r w:rsidR="0069703F">
              <w:rPr>
                <w:rFonts w:ascii="仿宋" w:eastAsia="仿宋" w:hAnsi="仿宋" w:cs="Times New Roman" w:hint="eastAsia"/>
                <w:color w:val="000000"/>
                <w:kern w:val="0"/>
                <w:szCs w:val="36"/>
              </w:rPr>
              <w:t>；</w:t>
            </w:r>
          </w:p>
          <w:p w:rsidR="00D95110" w:rsidRPr="00CF536D" w:rsidRDefault="00D95110" w:rsidP="00D95110">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69703F">
              <w:rPr>
                <w:rFonts w:ascii="仿宋" w:eastAsia="仿宋" w:hAnsi="仿宋" w:cs="Times New Roman"/>
                <w:noProof/>
                <w:color w:val="000000"/>
                <w:kern w:val="0"/>
                <w:szCs w:val="36"/>
              </w:rPr>
              <w:t>44</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69703F" w:rsidRPr="0069703F">
              <w:rPr>
                <w:rFonts w:ascii="仿宋" w:eastAsia="仿宋" w:hAnsi="仿宋" w:cs="Times New Roman"/>
                <w:color w:val="000000"/>
                <w:kern w:val="0"/>
                <w:szCs w:val="36"/>
              </w:rPr>
              <w:t>成绩导出：支持批量导出Excel格式的考试成绩</w:t>
            </w:r>
            <w:r w:rsidR="0069703F">
              <w:rPr>
                <w:rFonts w:ascii="仿宋" w:eastAsia="仿宋" w:hAnsi="仿宋" w:cs="Times New Roman" w:hint="eastAsia"/>
                <w:color w:val="000000"/>
                <w:kern w:val="0"/>
                <w:szCs w:val="36"/>
              </w:rPr>
              <w:t>；</w:t>
            </w:r>
          </w:p>
          <w:p w:rsidR="00D95110" w:rsidRPr="00534DBA" w:rsidRDefault="00D95110" w:rsidP="0069703F">
            <w:pPr>
              <w:rPr>
                <w:rFonts w:ascii="仿宋" w:eastAsia="仿宋" w:hAnsi="仿宋" w:cs="Times New Roman"/>
                <w:color w:val="000000"/>
                <w:kern w:val="0"/>
                <w:szCs w:val="36"/>
              </w:rPr>
            </w:pPr>
            <w:r>
              <w:rPr>
                <w:rFonts w:ascii="仿宋" w:eastAsia="仿宋" w:hAnsi="仿宋" w:cs="Times New Roman"/>
                <w:color w:val="000000"/>
                <w:kern w:val="0"/>
                <w:szCs w:val="36"/>
              </w:rPr>
              <w:fldChar w:fldCharType="begin"/>
            </w:r>
            <w:r>
              <w:rPr>
                <w:rFonts w:ascii="仿宋" w:eastAsia="仿宋" w:hAnsi="仿宋" w:cs="Times New Roman"/>
                <w:color w:val="000000"/>
                <w:kern w:val="0"/>
                <w:szCs w:val="36"/>
              </w:rPr>
              <w:instrText xml:space="preserve"> </w:instrText>
            </w:r>
            <w:r>
              <w:rPr>
                <w:rFonts w:ascii="仿宋" w:eastAsia="仿宋" w:hAnsi="仿宋" w:cs="Times New Roman" w:hint="eastAsia"/>
                <w:color w:val="000000"/>
                <w:kern w:val="0"/>
                <w:szCs w:val="36"/>
              </w:rPr>
              <w:instrText>SEQ csno \* MERGEFORMAT</w:instrText>
            </w:r>
            <w:r>
              <w:rPr>
                <w:rFonts w:ascii="仿宋" w:eastAsia="仿宋" w:hAnsi="仿宋" w:cs="Times New Roman"/>
                <w:color w:val="000000"/>
                <w:kern w:val="0"/>
                <w:szCs w:val="36"/>
              </w:rPr>
              <w:instrText xml:space="preserve"> </w:instrText>
            </w:r>
            <w:r>
              <w:rPr>
                <w:rFonts w:ascii="仿宋" w:eastAsia="仿宋" w:hAnsi="仿宋" w:cs="Times New Roman"/>
                <w:color w:val="000000"/>
                <w:kern w:val="0"/>
                <w:szCs w:val="36"/>
              </w:rPr>
              <w:fldChar w:fldCharType="separate"/>
            </w:r>
            <w:r w:rsidR="0069703F">
              <w:rPr>
                <w:rFonts w:ascii="仿宋" w:eastAsia="仿宋" w:hAnsi="仿宋" w:cs="Times New Roman"/>
                <w:noProof/>
                <w:color w:val="000000"/>
                <w:kern w:val="0"/>
                <w:szCs w:val="36"/>
              </w:rPr>
              <w:t>45</w:t>
            </w:r>
            <w:r>
              <w:rPr>
                <w:rFonts w:ascii="仿宋" w:eastAsia="仿宋" w:hAnsi="仿宋" w:cs="Times New Roman"/>
                <w:color w:val="000000"/>
                <w:kern w:val="0"/>
                <w:szCs w:val="36"/>
              </w:rPr>
              <w:fldChar w:fldCharType="end"/>
            </w:r>
            <w:r>
              <w:rPr>
                <w:rFonts w:ascii="仿宋" w:eastAsia="仿宋" w:hAnsi="仿宋" w:cs="Times New Roman"/>
                <w:color w:val="000000"/>
                <w:kern w:val="0"/>
                <w:szCs w:val="36"/>
              </w:rPr>
              <w:t>.</w:t>
            </w:r>
            <w:r w:rsidR="0069703F" w:rsidRPr="0069703F">
              <w:rPr>
                <w:rFonts w:ascii="仿宋" w:eastAsia="仿宋" w:hAnsi="仿宋" w:cs="Times New Roman"/>
                <w:color w:val="000000"/>
                <w:kern w:val="0"/>
                <w:szCs w:val="36"/>
              </w:rPr>
              <w:t>统计分析：系统支持所有的考试数据的统计分析。支持管理员老师多维度查看考试数据统计，可以按照年级、专业、班级、试卷的通过率等维度进行统计。</w:t>
            </w:r>
          </w:p>
        </w:tc>
        <w:tc>
          <w:tcPr>
            <w:tcW w:w="723" w:type="dxa"/>
            <w:vAlign w:val="center"/>
          </w:tcPr>
          <w:p w:rsidR="009B714A" w:rsidRDefault="009B714A" w:rsidP="009B714A">
            <w:pPr>
              <w:jc w:val="center"/>
              <w:rPr>
                <w:rFonts w:ascii="仿宋" w:eastAsia="仿宋" w:hAnsi="仿宋" w:cs="Times New Roman"/>
                <w:color w:val="000000"/>
                <w:kern w:val="0"/>
                <w:sz w:val="24"/>
                <w:szCs w:val="36"/>
              </w:rPr>
            </w:pPr>
          </w:p>
        </w:tc>
      </w:tr>
    </w:tbl>
    <w:p w:rsidR="00E8041A" w:rsidRPr="00201A4D" w:rsidRDefault="006529CE" w:rsidP="00E8041A">
      <w:pPr>
        <w:spacing w:line="240" w:lineRule="atLeast"/>
        <w:ind w:firstLineChars="98" w:firstLine="274"/>
        <w:jc w:val="left"/>
        <w:outlineLvl w:val="1"/>
        <w:rPr>
          <w:rFonts w:ascii="仿宋" w:eastAsia="仿宋" w:hAnsi="仿宋" w:cs="Times New Roman"/>
          <w:color w:val="000000"/>
          <w:kern w:val="0"/>
          <w:sz w:val="28"/>
          <w:szCs w:val="28"/>
        </w:rPr>
      </w:pPr>
      <w:bookmarkStart w:id="19" w:name="_Toc117590415"/>
      <w:r>
        <w:rPr>
          <w:rFonts w:ascii="仿宋" w:eastAsia="仿宋" w:hAnsi="仿宋" w:cs="Times New Roman" w:hint="eastAsia"/>
          <w:color w:val="000000"/>
          <w:kern w:val="0"/>
          <w:sz w:val="28"/>
          <w:szCs w:val="28"/>
        </w:rPr>
        <w:t>★</w:t>
      </w:r>
      <w:r w:rsidR="00AB198A">
        <w:rPr>
          <w:rFonts w:ascii="仿宋" w:eastAsia="仿宋" w:hAnsi="仿宋" w:cs="Times New Roman" w:hint="eastAsia"/>
          <w:color w:val="000000"/>
          <w:kern w:val="0"/>
          <w:sz w:val="28"/>
          <w:szCs w:val="28"/>
        </w:rPr>
        <w:t>三</w:t>
      </w:r>
      <w:r w:rsidR="00E8041A" w:rsidRPr="00201A4D">
        <w:rPr>
          <w:rFonts w:ascii="仿宋" w:eastAsia="仿宋" w:hAnsi="仿宋" w:cs="Times New Roman" w:hint="eastAsia"/>
          <w:color w:val="000000"/>
          <w:kern w:val="0"/>
          <w:sz w:val="28"/>
          <w:szCs w:val="28"/>
        </w:rPr>
        <w:t>、商务要求</w:t>
      </w:r>
      <w:bookmarkEnd w:id="19"/>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1.服务期限：本项目须在合同签订后</w:t>
      </w:r>
      <w:r w:rsidR="005A0793">
        <w:rPr>
          <w:rFonts w:ascii="仿宋" w:eastAsia="仿宋" w:hAnsi="仿宋" w:cs="Times New Roman" w:hint="eastAsia"/>
          <w:color w:val="000000"/>
          <w:kern w:val="0"/>
          <w:sz w:val="24"/>
          <w:szCs w:val="36"/>
        </w:rPr>
        <w:t>6</w:t>
      </w:r>
      <w:r w:rsidR="005A0793">
        <w:rPr>
          <w:rFonts w:ascii="仿宋" w:eastAsia="仿宋" w:hAnsi="仿宋" w:cs="Times New Roman"/>
          <w:color w:val="000000"/>
          <w:kern w:val="0"/>
          <w:sz w:val="24"/>
          <w:szCs w:val="36"/>
        </w:rPr>
        <w:t>0</w:t>
      </w:r>
      <w:r w:rsidR="005A0793">
        <w:rPr>
          <w:rFonts w:ascii="仿宋" w:eastAsia="仿宋" w:hAnsi="仿宋" w:cs="Times New Roman" w:hint="eastAsia"/>
          <w:color w:val="000000"/>
          <w:kern w:val="0"/>
          <w:sz w:val="24"/>
          <w:szCs w:val="36"/>
        </w:rPr>
        <w:t>天</w:t>
      </w:r>
      <w:r w:rsidRPr="000A546B">
        <w:rPr>
          <w:rFonts w:ascii="仿宋" w:eastAsia="仿宋" w:hAnsi="仿宋" w:cs="Times New Roman"/>
          <w:color w:val="000000"/>
          <w:kern w:val="0"/>
          <w:sz w:val="24"/>
          <w:szCs w:val="36"/>
        </w:rPr>
        <w:t>内完成所有功能的开发、升级、维保和集成工作，并最终通过验收交付使用。</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2 服务地点: 内江师范学院。</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3.报价要求：报价应是最终采购人验收合格后的总价，包括实施和完成本项目所需的劳务、管理、材料、差旅、税金、利润</w:t>
      </w:r>
      <w:r w:rsidR="006529CE">
        <w:rPr>
          <w:rFonts w:ascii="仿宋" w:eastAsia="仿宋" w:hAnsi="仿宋" w:cs="Times New Roman" w:hint="eastAsia"/>
          <w:color w:val="000000"/>
          <w:kern w:val="0"/>
          <w:sz w:val="24"/>
          <w:szCs w:val="36"/>
        </w:rPr>
        <w:t>、售后</w:t>
      </w:r>
      <w:r w:rsidR="008A3A97">
        <w:rPr>
          <w:rFonts w:ascii="仿宋" w:eastAsia="仿宋" w:hAnsi="仿宋" w:cs="Times New Roman" w:hint="eastAsia"/>
          <w:color w:val="000000"/>
          <w:kern w:val="0"/>
          <w:sz w:val="24"/>
          <w:szCs w:val="36"/>
        </w:rPr>
        <w:t>、学校统一身份认证对接</w:t>
      </w:r>
      <w:r w:rsidRPr="000A546B">
        <w:rPr>
          <w:rFonts w:ascii="仿宋" w:eastAsia="仿宋" w:hAnsi="仿宋" w:cs="Times New Roman"/>
          <w:color w:val="000000"/>
          <w:kern w:val="0"/>
          <w:sz w:val="24"/>
          <w:szCs w:val="36"/>
        </w:rPr>
        <w:t>等一切费用，采购人不再支付其他任何费用。</w:t>
      </w:r>
      <w:r w:rsidRPr="000A546B">
        <w:rPr>
          <w:rFonts w:ascii="仿宋" w:eastAsia="仿宋" w:hAnsi="仿宋" w:cs="Times New Roman"/>
          <w:color w:val="000000"/>
          <w:kern w:val="0"/>
          <w:sz w:val="24"/>
          <w:szCs w:val="36"/>
        </w:rPr>
        <w:tab/>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4.维护期限：本项目要求售后维护期限为2年，售后维护起始时间从项目验收合格之日起计算。在项目实施阶段，须提供不低于一人的现场驻场人员，直至项目正式验收。</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5.付款方式：合同签订前，中标供应商向采购人缴纳合同总金额的5%作为履约保证金，项目完工并且经过验收合格后采购人向中标供应商支付合同总金额100%货款；验收合格满一年后采购人向中标商退还5%履约保证金。</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6.验收标准：按国家有关规定以及采购人招标文件的质量要求和技术指标、中标供应商的投标文件及承诺与本合同约定标准进行验收；双方如对质量要求和技术指标的约定标准有相互</w:t>
      </w:r>
      <w:r w:rsidRPr="000A546B">
        <w:rPr>
          <w:rFonts w:ascii="仿宋" w:eastAsia="仿宋" w:hAnsi="仿宋" w:cs="Times New Roman"/>
          <w:color w:val="000000"/>
          <w:kern w:val="0"/>
          <w:sz w:val="24"/>
          <w:szCs w:val="36"/>
        </w:rPr>
        <w:lastRenderedPageBreak/>
        <w:t>抵触或异议的事项，由采购人在招标与投标文件中按质量要求和技术指标比较优胜的原则确定该项的约定标准进行验收。</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7.验收方法：参照川财采[2015]32号文件规定执行。由采购人组织，中标供应商配合进行。</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8.售后服务要求</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hint="eastAsia"/>
          <w:color w:val="000000"/>
          <w:kern w:val="0"/>
          <w:sz w:val="24"/>
          <w:szCs w:val="36"/>
        </w:rPr>
        <w:t>（</w:t>
      </w:r>
      <w:r w:rsidRPr="000A546B">
        <w:rPr>
          <w:rFonts w:ascii="仿宋" w:eastAsia="仿宋" w:hAnsi="仿宋" w:cs="Times New Roman"/>
          <w:color w:val="000000"/>
          <w:kern w:val="0"/>
          <w:sz w:val="24"/>
          <w:szCs w:val="36"/>
        </w:rPr>
        <w:t>1）投标人须提供7×24小时售后服务，提供足够的人员以确保系统稳定、可靠的运行。对于不涉及程序修改的服务诉求，半小时内能解决；涉及程序修改的内容，半小时内能响应，两小时内解决；需要现场服务的，半小时内能响应，四十八小时内到达使用现场解决。</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hint="eastAsia"/>
          <w:color w:val="000000"/>
          <w:kern w:val="0"/>
          <w:sz w:val="24"/>
          <w:szCs w:val="36"/>
        </w:rPr>
        <w:t>（</w:t>
      </w:r>
      <w:r w:rsidRPr="000A546B">
        <w:rPr>
          <w:rFonts w:ascii="仿宋" w:eastAsia="仿宋" w:hAnsi="仿宋" w:cs="Times New Roman"/>
          <w:color w:val="000000"/>
          <w:kern w:val="0"/>
          <w:sz w:val="24"/>
          <w:szCs w:val="36"/>
        </w:rPr>
        <w:t>2）投标人须描述质保期内及质保期外的售后服务内容，且至少提2年售后服务，包括但不限于定期走访、实行远程维护和重大事项的即时响应（系统出现故障或意外情况导致系统不能正常运行时，投标人应针对不同响应级别即时响应）。投标人须保证该项目按时正式稳定地运行，负责集成的维护，承担和系统其他软硬件厂商或服务商的协调工作，在实施系统切换、系统升级或机房搬迁等项目需要投标方配合或协助时，投标人应积极响应并及时指派相关技术人员现场处理并提供协助。</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hint="eastAsia"/>
          <w:color w:val="000000"/>
          <w:kern w:val="0"/>
          <w:sz w:val="24"/>
          <w:szCs w:val="36"/>
        </w:rPr>
        <w:t>（</w:t>
      </w:r>
      <w:r w:rsidRPr="000A546B">
        <w:rPr>
          <w:rFonts w:ascii="仿宋" w:eastAsia="仿宋" w:hAnsi="仿宋" w:cs="Times New Roman"/>
          <w:color w:val="000000"/>
          <w:kern w:val="0"/>
          <w:sz w:val="24"/>
          <w:szCs w:val="36"/>
        </w:rPr>
        <w:t>3）投标人须满足：</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1）保证产品是成熟、稳定的最新版本。若项目实施过程中发现任何关于软件系统故障，须提供技术服务；</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2）负责在软件安装过程及应用中，向采购人提供技术支持；</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3）提供软件的开发、安装及使用的文档，在保证安全性和质量的前提下向采购人提供技术咨询、技术资料等服务；</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4）培训要求：培训应贯串于整个项目的实施过程中，包括从项目准备、研发到项目运行的全过程中。为了使采购人相关人员掌握有关应用系统的使用、维护和管理方法，达到能独立进行管理、故障处理、日常测试和维护等工作的目的，应进行系统的技术培训，以保证所建设的系统能够正常、安全、平稳地运行。</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5）质保期内，投标产品如进行题库更新，需免费为采购方进行同步更新，不再收取额外费用。</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color w:val="000000"/>
          <w:kern w:val="0"/>
          <w:sz w:val="24"/>
          <w:szCs w:val="36"/>
        </w:rPr>
        <w:t>9.其它要求</w:t>
      </w:r>
    </w:p>
    <w:p w:rsidR="000A546B" w:rsidRPr="000A546B" w:rsidRDefault="000A546B" w:rsidP="000A546B">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hint="eastAsia"/>
          <w:color w:val="000000"/>
          <w:kern w:val="0"/>
          <w:sz w:val="24"/>
          <w:szCs w:val="36"/>
        </w:rPr>
        <w:t>（</w:t>
      </w:r>
      <w:r w:rsidRPr="000A546B">
        <w:rPr>
          <w:rFonts w:ascii="仿宋" w:eastAsia="仿宋" w:hAnsi="仿宋" w:cs="Times New Roman"/>
          <w:color w:val="000000"/>
          <w:kern w:val="0"/>
          <w:sz w:val="24"/>
          <w:szCs w:val="36"/>
        </w:rPr>
        <w:t>1）其它未尽事宜由采购人与中标供应商在采购合同中约定。</w:t>
      </w:r>
    </w:p>
    <w:p w:rsidR="00953C97" w:rsidRDefault="000A546B" w:rsidP="007B7982">
      <w:pPr>
        <w:spacing w:line="400" w:lineRule="exact"/>
        <w:ind w:firstLineChars="200" w:firstLine="480"/>
        <w:rPr>
          <w:rFonts w:ascii="仿宋" w:eastAsia="仿宋" w:hAnsi="仿宋" w:cs="Times New Roman"/>
          <w:color w:val="000000"/>
          <w:kern w:val="0"/>
          <w:sz w:val="24"/>
          <w:szCs w:val="36"/>
        </w:rPr>
      </w:pPr>
      <w:r w:rsidRPr="000A546B">
        <w:rPr>
          <w:rFonts w:ascii="仿宋" w:eastAsia="仿宋" w:hAnsi="仿宋" w:cs="Times New Roman" w:hint="eastAsia"/>
          <w:color w:val="000000"/>
          <w:kern w:val="0"/>
          <w:sz w:val="24"/>
          <w:szCs w:val="36"/>
        </w:rPr>
        <w:t>（</w:t>
      </w:r>
      <w:r w:rsidRPr="000A546B">
        <w:rPr>
          <w:rFonts w:ascii="仿宋" w:eastAsia="仿宋" w:hAnsi="仿宋" w:cs="Times New Roman"/>
          <w:color w:val="000000"/>
          <w:kern w:val="0"/>
          <w:sz w:val="24"/>
          <w:szCs w:val="36"/>
        </w:rPr>
        <w:t>2）中标供应商在服务实施过程中的安全责任由中标供应商负全责，采购人不承担任何安全责任，也不承担如发生安全事故产生的任何责任。</w:t>
      </w:r>
    </w:p>
    <w:p w:rsidR="00E8041A" w:rsidRPr="00E8041A" w:rsidRDefault="00E8041A" w:rsidP="00E8041A">
      <w:pPr>
        <w:keepNext/>
        <w:keepLines/>
        <w:pageBreakBefore/>
        <w:widowControl/>
        <w:jc w:val="center"/>
        <w:outlineLvl w:val="0"/>
        <w:rPr>
          <w:rFonts w:ascii="仿宋" w:eastAsia="仿宋" w:hAnsi="仿宋" w:cs="Times New Roman"/>
          <w:color w:val="000000"/>
          <w:kern w:val="44"/>
          <w:sz w:val="32"/>
          <w:szCs w:val="32"/>
        </w:rPr>
      </w:pPr>
      <w:bookmarkStart w:id="20" w:name="_Toc17506"/>
      <w:bookmarkStart w:id="21" w:name="_Toc117590416"/>
      <w:r w:rsidRPr="00E8041A">
        <w:rPr>
          <w:rFonts w:ascii="仿宋" w:eastAsia="仿宋" w:hAnsi="仿宋" w:cs="Times New Roman" w:hint="eastAsia"/>
          <w:color w:val="000000"/>
          <w:kern w:val="44"/>
          <w:sz w:val="32"/>
          <w:szCs w:val="32"/>
        </w:rPr>
        <w:lastRenderedPageBreak/>
        <w:t>第</w:t>
      </w:r>
      <w:r w:rsidR="00AB198A">
        <w:rPr>
          <w:rFonts w:ascii="仿宋" w:eastAsia="仿宋" w:hAnsi="仿宋" w:cs="Times New Roman" w:hint="eastAsia"/>
          <w:color w:val="000000"/>
          <w:kern w:val="44"/>
          <w:sz w:val="32"/>
          <w:szCs w:val="32"/>
        </w:rPr>
        <w:t>五</w:t>
      </w:r>
      <w:r w:rsidRPr="00E8041A">
        <w:rPr>
          <w:rFonts w:ascii="仿宋" w:eastAsia="仿宋" w:hAnsi="仿宋" w:cs="Times New Roman" w:hint="eastAsia"/>
          <w:color w:val="000000"/>
          <w:kern w:val="44"/>
          <w:sz w:val="32"/>
          <w:szCs w:val="32"/>
        </w:rPr>
        <w:t>章  磋商内容、磋商过程中可实质性变动的内容</w:t>
      </w:r>
      <w:bookmarkEnd w:id="20"/>
      <w:bookmarkEnd w:id="21"/>
    </w:p>
    <w:p w:rsidR="00E8041A" w:rsidRDefault="00E8041A" w:rsidP="00E8041A">
      <w:pPr>
        <w:tabs>
          <w:tab w:val="left" w:pos="7665"/>
        </w:tabs>
        <w:spacing w:line="360" w:lineRule="auto"/>
        <w:ind w:firstLine="480"/>
        <w:rPr>
          <w:rFonts w:ascii="仿宋_GB2312" w:eastAsia="仿宋_GB2312" w:hAnsi="仿宋_GB2312" w:cs="仿宋_GB2312"/>
          <w:color w:val="000000"/>
          <w:sz w:val="24"/>
        </w:rPr>
      </w:pPr>
    </w:p>
    <w:p w:rsidR="00E8041A" w:rsidRPr="00BC7892" w:rsidRDefault="00E8041A" w:rsidP="00E8041A">
      <w:pPr>
        <w:spacing w:line="360" w:lineRule="auto"/>
        <w:ind w:firstLineChars="200" w:firstLine="480"/>
        <w:jc w:val="left"/>
        <w:rPr>
          <w:rFonts w:ascii="仿宋" w:eastAsia="仿宋" w:hAnsi="仿宋" w:cs="Times New Roman"/>
          <w:color w:val="000000"/>
          <w:sz w:val="24"/>
          <w:szCs w:val="24"/>
        </w:rPr>
      </w:pPr>
      <w:r>
        <w:rPr>
          <w:rFonts w:ascii="仿宋_GB2312" w:eastAsia="仿宋_GB2312" w:hAnsi="仿宋_GB2312" w:cs="仿宋_GB2312" w:hint="eastAsia"/>
          <w:color w:val="000000"/>
          <w:sz w:val="24"/>
        </w:rPr>
        <w:t>针对第</w:t>
      </w:r>
      <w:r w:rsidR="00AB198A">
        <w:rPr>
          <w:rFonts w:ascii="仿宋_GB2312" w:eastAsia="仿宋_GB2312" w:hAnsi="仿宋_GB2312" w:cs="仿宋_GB2312" w:hint="eastAsia"/>
          <w:color w:val="000000"/>
          <w:sz w:val="24"/>
        </w:rPr>
        <w:t>四</w:t>
      </w:r>
      <w:r>
        <w:rPr>
          <w:rFonts w:ascii="仿宋_GB2312" w:eastAsia="仿宋_GB2312" w:hAnsi="仿宋_GB2312" w:cs="仿宋_GB2312" w:hint="eastAsia"/>
          <w:color w:val="000000"/>
          <w:sz w:val="24"/>
        </w:rPr>
        <w:t>章、第</w:t>
      </w:r>
      <w:r w:rsidR="00AB198A">
        <w:rPr>
          <w:rFonts w:ascii="仿宋_GB2312" w:eastAsia="仿宋_GB2312" w:hAnsi="仿宋_GB2312" w:cs="仿宋_GB2312" w:hint="eastAsia"/>
          <w:color w:val="000000"/>
          <w:sz w:val="24"/>
        </w:rPr>
        <w:t>八</w:t>
      </w:r>
      <w:r>
        <w:rPr>
          <w:rFonts w:ascii="仿宋_GB2312" w:eastAsia="仿宋_GB2312" w:hAnsi="仿宋_GB2312" w:cs="仿宋_GB2312" w:hint="eastAsia"/>
          <w:color w:val="000000"/>
          <w:sz w:val="24"/>
        </w:rPr>
        <w:t>章所包含的技术、服务要求以及合同草案条款，在磋商过程中，评审小组在获得采购人代表确认的前提下，可以根据磋商情况实质性变动相关内容。评审小组对磋商文件作出的实质性变动是磋商文件的有效组成部分，评审小组会及时以书面形式通知所有参加磋商的供应商。</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2" w:name="_Toc117590417"/>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六</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资格</w:t>
      </w:r>
      <w:r w:rsidRPr="00201A4D">
        <w:rPr>
          <w:rFonts w:ascii="仿宋" w:eastAsia="仿宋" w:hAnsi="仿宋" w:cs="Times New Roman"/>
          <w:color w:val="000000"/>
          <w:kern w:val="44"/>
          <w:sz w:val="32"/>
          <w:szCs w:val="32"/>
        </w:rPr>
        <w:t>响应文件格式</w:t>
      </w:r>
      <w:bookmarkEnd w:id="22"/>
    </w:p>
    <w:p w:rsidR="00E3430E" w:rsidRPr="00201A4D" w:rsidRDefault="00E3430E" w:rsidP="004714E0">
      <w:pPr>
        <w:jc w:val="left"/>
        <w:rPr>
          <w:rFonts w:ascii="仿宋" w:eastAsia="仿宋" w:hAnsi="仿宋" w:cs="Times New Roman"/>
          <w:b/>
          <w:color w:val="000000"/>
          <w:sz w:val="32"/>
          <w:szCs w:val="32"/>
        </w:rPr>
      </w:pP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E3430E" w:rsidRPr="00201A4D"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二、本章所制响应文件格式有关表格中的备注栏，由供应商根据自身响应情况作解释性说明，不作为必填项。</w:t>
      </w:r>
    </w:p>
    <w:p w:rsidR="00E3430E" w:rsidRPr="00201A4D" w:rsidRDefault="00E3430E" w:rsidP="004714E0">
      <w:pPr>
        <w:spacing w:line="360" w:lineRule="auto"/>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E3430E" w:rsidRPr="00201A4D" w:rsidRDefault="00E3430E" w:rsidP="004714E0">
      <w:pPr>
        <w:widowControl/>
        <w:jc w:val="left"/>
        <w:rPr>
          <w:rFonts w:ascii="仿宋" w:eastAsia="仿宋" w:hAnsi="仿宋" w:cs="Times New Roman"/>
          <w:b/>
          <w:color w:val="000000"/>
          <w:sz w:val="32"/>
          <w:szCs w:val="32"/>
        </w:rPr>
      </w:pPr>
      <w:r w:rsidRPr="00201A4D">
        <w:rPr>
          <w:rFonts w:ascii="仿宋" w:eastAsia="仿宋" w:hAnsi="仿宋" w:cs="Times New Roman"/>
          <w:b/>
          <w:color w:val="000000"/>
          <w:sz w:val="32"/>
          <w:szCs w:val="32"/>
        </w:rPr>
        <w:br w:type="page"/>
      </w:r>
    </w:p>
    <w:p w:rsidR="00E3430E" w:rsidRPr="00201A4D" w:rsidRDefault="00E3430E" w:rsidP="004714E0">
      <w:pPr>
        <w:rPr>
          <w:rFonts w:ascii="仿宋" w:eastAsia="仿宋" w:hAnsi="仿宋" w:cs="Times New Roman"/>
          <w:b/>
          <w:color w:val="000000"/>
          <w:sz w:val="32"/>
          <w:szCs w:val="32"/>
        </w:rPr>
      </w:pPr>
      <w:r w:rsidRPr="00201A4D">
        <w:rPr>
          <w:rFonts w:ascii="仿宋" w:eastAsia="仿宋" w:hAnsi="仿宋" w:cs="仿宋_GB2312" w:hint="eastAsia"/>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0848026B" wp14:editId="4D917FDD">
                <wp:simplePos x="0" y="0"/>
                <wp:positionH relativeFrom="column">
                  <wp:posOffset>3967480</wp:posOffset>
                </wp:positionH>
                <wp:positionV relativeFrom="paragraph">
                  <wp:posOffset>-1270</wp:posOffset>
                </wp:positionV>
                <wp:extent cx="1714500" cy="503555"/>
                <wp:effectExtent l="0" t="0" r="19050" b="1079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529CE" w:rsidRDefault="006529CE" w:rsidP="00965F70">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rsidR="006529CE" w:rsidRDefault="006529CE" w:rsidP="00965F70">
                      <w:pPr>
                        <w:jc w:val="center"/>
                        <w:rPr>
                          <w:b/>
                          <w:sz w:val="44"/>
                          <w:szCs w:val="44"/>
                        </w:rPr>
                      </w:pPr>
                      <w:r>
                        <w:rPr>
                          <w:rFonts w:hint="eastAsia"/>
                          <w:b/>
                          <w:sz w:val="44"/>
                          <w:szCs w:val="44"/>
                        </w:rPr>
                        <w:t>正本或副本</w:t>
                      </w:r>
                    </w:p>
                  </w:txbxContent>
                </v:textbox>
              </v:rect>
            </w:pict>
          </mc:Fallback>
        </mc:AlternateConten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3" w:name="_Toc117590418"/>
      <w:r w:rsidRPr="00727C6A">
        <w:rPr>
          <w:rFonts w:ascii="仿宋" w:eastAsia="仿宋" w:hAnsi="仿宋" w:cs="仿宋_GB2312" w:hint="eastAsia"/>
          <w:bCs/>
          <w:color w:val="000000"/>
          <w:kern w:val="0"/>
          <w:sz w:val="28"/>
          <w:szCs w:val="28"/>
        </w:rPr>
        <w:t>格式1 响应文件封面格式</w:t>
      </w:r>
      <w:bookmarkEnd w:id="23"/>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rsidR="00E3430E" w:rsidRPr="00201A4D" w:rsidRDefault="00E3430E" w:rsidP="00133B8D">
      <w:pPr>
        <w:spacing w:beforeLines="15" w:before="46" w:afterLines="15" w:after="46" w:line="360" w:lineRule="auto"/>
        <w:ind w:firstLineChars="100" w:firstLine="24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spacing w:after="120"/>
        <w:rPr>
          <w:rFonts w:ascii="仿宋" w:eastAsia="仿宋" w:hAnsi="仿宋" w:cs="Times New Roman"/>
          <w:szCs w:val="24"/>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rsidR="00E3430E" w:rsidRPr="00201A4D" w:rsidRDefault="00E3430E">
      <w:pPr>
        <w:widowControl/>
        <w:jc w:val="left"/>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4" w:name="_Toc117590419"/>
      <w:r w:rsidRPr="00727C6A">
        <w:rPr>
          <w:rFonts w:ascii="仿宋" w:eastAsia="仿宋" w:hAnsi="仿宋" w:cs="仿宋_GB2312" w:hint="eastAsia"/>
          <w:bCs/>
          <w:color w:val="000000"/>
          <w:kern w:val="0"/>
          <w:sz w:val="28"/>
          <w:szCs w:val="28"/>
        </w:rPr>
        <w:lastRenderedPageBreak/>
        <w:t>格式2 承诺函（一）（实质性要求）</w:t>
      </w:r>
      <w:bookmarkEnd w:id="24"/>
    </w:p>
    <w:p w:rsidR="00E3430E" w:rsidRPr="00201A4D" w:rsidRDefault="00E3430E" w:rsidP="00133B8D">
      <w:pPr>
        <w:spacing w:line="360" w:lineRule="auto"/>
        <w:jc w:val="center"/>
        <w:rPr>
          <w:rFonts w:ascii="仿宋" w:eastAsia="仿宋" w:hAnsi="仿宋" w:cs="仿宋_GB2312"/>
          <w:szCs w:val="24"/>
        </w:rPr>
      </w:pPr>
      <w:r w:rsidRPr="00201A4D">
        <w:rPr>
          <w:rFonts w:ascii="仿宋" w:eastAsia="仿宋" w:hAnsi="仿宋" w:cs="仿宋_GB2312" w:hint="eastAsia"/>
          <w:b/>
          <w:bCs/>
          <w:sz w:val="28"/>
          <w:szCs w:val="36"/>
        </w:rPr>
        <w:t>承诺函（一）</w:t>
      </w:r>
    </w:p>
    <w:p w:rsidR="00E3430E" w:rsidRPr="00201A4D" w:rsidRDefault="00E3430E" w:rsidP="00133B8D">
      <w:pPr>
        <w:spacing w:line="288" w:lineRule="auto"/>
        <w:rPr>
          <w:rFonts w:ascii="仿宋" w:eastAsia="仿宋" w:hAnsi="仿宋" w:cs="仿宋_GB2312"/>
          <w:color w:val="000000"/>
          <w:sz w:val="24"/>
          <w:szCs w:val="24"/>
        </w:rPr>
      </w:pPr>
    </w:p>
    <w:p w:rsidR="00E3430E" w:rsidRPr="00201A4D" w:rsidRDefault="00E3430E" w:rsidP="00133B8D">
      <w:pPr>
        <w:spacing w:line="288"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我公司作为本次采购项目的供应商，根据磋商文件要求，现郑重承诺如下：</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具备《中华人民共和国政府采购法》第二十二条第一款和本项目规定的条件：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（一）具有独立承担民事责任的能力；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（二）具有良好的商业信誉和健全的财务会计制度；</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（三）具有履行合同所必需的设备和专业技术能力；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（四）有依法缴纳税收和社会保障资金的良好记录；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（五）参加政府采购活动前三年内，在经营活动中没有重大违法记录；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（六）法律、行政法规规定的其他条件；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（七）本项目提出的特殊条件。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本公司对上述承诺的内容事项真实性负责。如经</w:t>
      </w:r>
      <w:r w:rsidRPr="00201A4D">
        <w:rPr>
          <w:rFonts w:ascii="仿宋" w:eastAsia="仿宋" w:hAnsi="仿宋" w:cs="仿宋_GB2312" w:hint="eastAsia"/>
          <w:sz w:val="24"/>
          <w:szCs w:val="24"/>
        </w:rPr>
        <w:t>查实上述承诺的内容事项存在虚假，我公司愿意接受以提供虚假材料谋取成交的法</w:t>
      </w:r>
      <w:r w:rsidRPr="00201A4D">
        <w:rPr>
          <w:rFonts w:ascii="仿宋" w:eastAsia="仿宋" w:hAnsi="仿宋" w:cs="仿宋_GB2312" w:hint="eastAsia"/>
          <w:color w:val="000000"/>
          <w:sz w:val="24"/>
          <w:szCs w:val="24"/>
        </w:rPr>
        <w:t>律责任。</w:t>
      </w:r>
    </w:p>
    <w:p w:rsidR="00E3430E" w:rsidRPr="00201A4D" w:rsidRDefault="00E3430E" w:rsidP="00133B8D">
      <w:pPr>
        <w:spacing w:after="120"/>
        <w:rPr>
          <w:rFonts w:ascii="仿宋" w:eastAsia="仿宋" w:hAnsi="仿宋" w:cs="仿宋_GB2312"/>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：XXXX</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日    期：</w:t>
      </w:r>
    </w:p>
    <w:p w:rsidR="00E3430E" w:rsidRPr="00201A4D" w:rsidRDefault="00E3430E" w:rsidP="00133B8D">
      <w:pPr>
        <w:spacing w:line="360" w:lineRule="auto"/>
        <w:ind w:firstLineChars="200" w:firstLine="480"/>
        <w:rPr>
          <w:rFonts w:ascii="仿宋" w:eastAsia="仿宋" w:hAnsi="仿宋" w:cs="仿宋_GB2312"/>
          <w:bCs/>
          <w:color w:val="000000"/>
          <w:sz w:val="24"/>
          <w:szCs w:val="24"/>
        </w:rPr>
      </w:pP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5" w:name="_Toc117590420"/>
      <w:r w:rsidRPr="00727C6A">
        <w:rPr>
          <w:rFonts w:ascii="仿宋" w:eastAsia="仿宋" w:hAnsi="仿宋" w:cs="仿宋_GB2312" w:hint="eastAsia"/>
          <w:bCs/>
          <w:color w:val="000000"/>
          <w:kern w:val="0"/>
          <w:sz w:val="28"/>
          <w:szCs w:val="28"/>
        </w:rPr>
        <w:t>格式3具有良好的商业信誉承诺函</w:t>
      </w:r>
      <w:bookmarkEnd w:id="25"/>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r w:rsidRPr="00201A4D">
        <w:rPr>
          <w:rFonts w:ascii="仿宋" w:eastAsia="仿宋" w:hAnsi="仿宋" w:cs="仿宋_GB2312" w:hint="eastAsia"/>
          <w:b/>
          <w:bCs/>
          <w:color w:val="000000"/>
          <w:kern w:val="0"/>
          <w:sz w:val="32"/>
          <w:szCs w:val="32"/>
        </w:rPr>
        <w:t>具有良好的商业信誉承诺函</w:t>
      </w:r>
    </w:p>
    <w:p w:rsidR="00E3430E" w:rsidRPr="00201A4D" w:rsidRDefault="00E3430E" w:rsidP="00133B8D">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p>
    <w:p w:rsidR="00E3430E" w:rsidRPr="00201A4D" w:rsidRDefault="00E3430E" w:rsidP="00133B8D">
      <w:pPr>
        <w:widowControl/>
        <w:adjustRightInd w:val="0"/>
        <w:snapToGrid w:val="0"/>
        <w:spacing w:afterLines="50" w:after="156"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内江师范学院招标采购中心：</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我单位现参与               项目（项目编号：             ），并作出如下承诺：</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5" w:firstLine="12"/>
        <w:jc w:val="left"/>
        <w:rPr>
          <w:rFonts w:ascii="仿宋" w:eastAsia="仿宋" w:hAnsi="仿宋" w:cs="仿宋_GB2312"/>
          <w:sz w:val="24"/>
          <w:szCs w:val="24"/>
        </w:rPr>
      </w:pPr>
      <w:r w:rsidRPr="00201A4D">
        <w:rPr>
          <w:rFonts w:ascii="仿宋" w:eastAsia="仿宋" w:hAnsi="仿宋" w:cs="仿宋_GB2312" w:hint="eastAsia"/>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widowControl/>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sz w:val="24"/>
          <w:szCs w:val="24"/>
        </w:rPr>
        <w:t>（加盖公章）：</w:t>
      </w:r>
    </w:p>
    <w:p w:rsidR="00E3430E" w:rsidRPr="00201A4D" w:rsidRDefault="00E3430E" w:rsidP="00133B8D">
      <w:pPr>
        <w:widowControl/>
        <w:spacing w:line="360" w:lineRule="auto"/>
        <w:ind w:firstLineChars="196" w:firstLine="470"/>
        <w:jc w:val="left"/>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w:t>
      </w:r>
    </w:p>
    <w:p w:rsidR="00E3430E" w:rsidRPr="00201A4D" w:rsidRDefault="00E3430E" w:rsidP="00133B8D">
      <w:pPr>
        <w:widowControl/>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期：XXXX年XX月XX日</w:t>
      </w: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6" w:name="_Toc117590421"/>
      <w:r w:rsidRPr="00727C6A">
        <w:rPr>
          <w:rFonts w:ascii="仿宋" w:eastAsia="仿宋" w:hAnsi="仿宋" w:cs="仿宋_GB2312" w:hint="eastAsia"/>
          <w:bCs/>
          <w:color w:val="000000"/>
          <w:kern w:val="0"/>
          <w:sz w:val="28"/>
          <w:szCs w:val="28"/>
        </w:rPr>
        <w:t>格式4 依法缴纳税收和社会保障资金承诺函</w:t>
      </w:r>
      <w:bookmarkEnd w:id="26"/>
    </w:p>
    <w:p w:rsidR="00E3430E" w:rsidRPr="00201A4D" w:rsidRDefault="00E3430E" w:rsidP="00133B8D">
      <w:pPr>
        <w:spacing w:beforeLines="15" w:before="46" w:afterLines="15" w:after="46" w:line="360" w:lineRule="auto"/>
        <w:rPr>
          <w:rFonts w:ascii="仿宋" w:eastAsia="仿宋" w:hAnsi="仿宋" w:cs="仿宋_GB2312"/>
          <w:b/>
          <w:bCs/>
          <w:kern w:val="0"/>
          <w:sz w:val="24"/>
          <w:szCs w:val="24"/>
          <w:lang w:bidi="ar"/>
        </w:rPr>
      </w:pPr>
    </w:p>
    <w:p w:rsidR="00E3430E" w:rsidRPr="00201A4D" w:rsidRDefault="00E3430E" w:rsidP="00133B8D">
      <w:pPr>
        <w:widowControl/>
        <w:spacing w:line="360" w:lineRule="auto"/>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依法缴纳税收和社会保障资金承诺函</w:t>
      </w:r>
    </w:p>
    <w:p w:rsidR="00E3430E" w:rsidRPr="00201A4D" w:rsidRDefault="00E3430E" w:rsidP="00133B8D">
      <w:pPr>
        <w:widowControl/>
        <w:spacing w:line="360" w:lineRule="auto"/>
        <w:jc w:val="center"/>
        <w:rPr>
          <w:rFonts w:ascii="仿宋" w:eastAsia="仿宋" w:hAnsi="仿宋" w:cs="仿宋_GB2312"/>
          <w:b/>
          <w:bCs/>
          <w:kern w:val="0"/>
          <w:sz w:val="24"/>
          <w:szCs w:val="24"/>
          <w:lang w:bidi="ar"/>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5" w:firstLine="12"/>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我单位依法缴纳税收和员工社会保险，随时接受采购人的检查验证。如违反上述承诺，我单位将按照</w:t>
      </w:r>
      <w:r w:rsidRPr="00201A4D">
        <w:rPr>
          <w:rFonts w:ascii="仿宋" w:eastAsia="仿宋" w:hAnsi="仿宋" w:cs="仿宋_GB2312" w:hint="eastAsia"/>
          <w:color w:val="000000"/>
          <w:kern w:val="0"/>
          <w:sz w:val="24"/>
          <w:szCs w:val="24"/>
        </w:rPr>
        <w:t>《中华人民共和国政府采购法》、《中华人民共和国政府采购法实施条例》</w:t>
      </w:r>
      <w:r w:rsidRPr="00201A4D">
        <w:rPr>
          <w:rFonts w:ascii="仿宋" w:eastAsia="仿宋" w:hAnsi="仿宋" w:cs="仿宋_GB2312" w:hint="eastAsia"/>
          <w:kern w:val="0"/>
          <w:sz w:val="24"/>
          <w:szCs w:val="24"/>
        </w:rPr>
        <w:t>相关规定接受处罚，并通过媒体予以公布。</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特此承诺。</w:t>
      </w:r>
    </w:p>
    <w:p w:rsidR="00E3430E" w:rsidRPr="00201A4D" w:rsidRDefault="00E3430E" w:rsidP="00133B8D">
      <w:pPr>
        <w:widowControl/>
        <w:spacing w:line="360" w:lineRule="auto"/>
        <w:jc w:val="left"/>
        <w:rPr>
          <w:rFonts w:ascii="仿宋" w:eastAsia="仿宋" w:hAnsi="仿宋" w:cs="仿宋_GB2312"/>
          <w:kern w:val="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beforeLines="15" w:before="46" w:afterLines="15" w:after="46" w:line="360" w:lineRule="auto"/>
        <w:ind w:firstLineChars="266" w:firstLine="638"/>
        <w:rPr>
          <w:rFonts w:ascii="仿宋" w:eastAsia="仿宋" w:hAnsi="仿宋" w:cs="仿宋_GB2312"/>
          <w:kern w:val="0"/>
          <w:sz w:val="24"/>
          <w:szCs w:val="24"/>
        </w:rPr>
      </w:pPr>
      <w:r w:rsidRPr="00201A4D">
        <w:rPr>
          <w:rFonts w:ascii="仿宋" w:eastAsia="仿宋" w:hAnsi="仿宋" w:cs="仿宋_GB2312" w:hint="eastAsia"/>
          <w:bCs/>
          <w:color w:val="000000"/>
          <w:kern w:val="0"/>
          <w:sz w:val="24"/>
          <w:szCs w:val="24"/>
        </w:rPr>
        <w:t>法定代表人/单位负责人或授权代表（签字或加盖个人印章）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日    期：</w:t>
      </w:r>
    </w:p>
    <w:p w:rsidR="00E3430E" w:rsidRPr="00201A4D" w:rsidRDefault="00E3430E">
      <w:pPr>
        <w:widowControl/>
        <w:jc w:val="left"/>
        <w:rPr>
          <w:rFonts w:ascii="仿宋" w:eastAsia="仿宋" w:hAnsi="仿宋" w:cs="仿宋_GB2312"/>
          <w:kern w:val="0"/>
          <w:sz w:val="24"/>
          <w:szCs w:val="24"/>
        </w:rPr>
      </w:pPr>
      <w:r w:rsidRPr="00201A4D">
        <w:rPr>
          <w:rFonts w:ascii="仿宋" w:eastAsia="仿宋" w:hAnsi="仿宋" w:cs="仿宋_GB2312"/>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7" w:name="_Toc117590422"/>
      <w:r w:rsidRPr="00727C6A">
        <w:rPr>
          <w:rFonts w:ascii="仿宋" w:eastAsia="仿宋" w:hAnsi="仿宋" w:cs="仿宋_GB2312" w:hint="eastAsia"/>
          <w:bCs/>
          <w:color w:val="000000"/>
          <w:kern w:val="0"/>
          <w:sz w:val="28"/>
          <w:szCs w:val="28"/>
        </w:rPr>
        <w:lastRenderedPageBreak/>
        <w:t>格式5无重大违法记录承诺函</w:t>
      </w:r>
      <w:bookmarkEnd w:id="27"/>
    </w:p>
    <w:p w:rsidR="00E3430E" w:rsidRPr="00201A4D" w:rsidRDefault="00E3430E" w:rsidP="00133B8D">
      <w:pPr>
        <w:spacing w:beforeLines="15" w:before="46" w:afterLines="15" w:after="46" w:line="360" w:lineRule="auto"/>
        <w:ind w:firstLineChars="200" w:firstLine="482"/>
        <w:rPr>
          <w:rFonts w:ascii="仿宋" w:eastAsia="仿宋" w:hAnsi="仿宋" w:cs="仿宋_GB2312"/>
          <w:b/>
          <w:kern w:val="0"/>
          <w:sz w:val="24"/>
          <w:szCs w:val="24"/>
        </w:rPr>
      </w:pPr>
    </w:p>
    <w:p w:rsidR="00E3430E" w:rsidRPr="00201A4D" w:rsidRDefault="00E3430E" w:rsidP="00133B8D">
      <w:pPr>
        <w:widowControl/>
        <w:jc w:val="center"/>
        <w:rPr>
          <w:rFonts w:ascii="仿宋" w:eastAsia="仿宋" w:hAnsi="仿宋" w:cs="仿宋_GB2312"/>
          <w:b/>
          <w:bCs/>
          <w:kern w:val="0"/>
          <w:sz w:val="28"/>
          <w:szCs w:val="28"/>
          <w:lang w:bidi="ar"/>
        </w:rPr>
      </w:pPr>
      <w:r w:rsidRPr="00201A4D">
        <w:rPr>
          <w:rFonts w:ascii="仿宋" w:eastAsia="仿宋" w:hAnsi="仿宋" w:cs="仿宋_GB2312" w:hint="eastAsia"/>
          <w:b/>
          <w:bCs/>
          <w:kern w:val="0"/>
          <w:sz w:val="28"/>
          <w:szCs w:val="28"/>
          <w:lang w:bidi="ar"/>
        </w:rPr>
        <w:t>无</w:t>
      </w:r>
      <w:r w:rsidRPr="00201A4D">
        <w:rPr>
          <w:rFonts w:ascii="仿宋" w:eastAsia="仿宋" w:hAnsi="仿宋" w:cs="仿宋_GB2312" w:hint="eastAsia"/>
          <w:b/>
          <w:sz w:val="28"/>
          <w:szCs w:val="28"/>
        </w:rPr>
        <w:t>重大违法记录</w:t>
      </w:r>
      <w:r w:rsidRPr="00201A4D">
        <w:rPr>
          <w:rFonts w:ascii="仿宋" w:eastAsia="仿宋" w:hAnsi="仿宋" w:cs="仿宋_GB2312" w:hint="eastAsia"/>
          <w:b/>
          <w:bCs/>
          <w:kern w:val="0"/>
          <w:sz w:val="28"/>
          <w:szCs w:val="28"/>
          <w:lang w:bidi="ar"/>
        </w:rPr>
        <w:t>承诺函</w:t>
      </w: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p>
    <w:p w:rsidR="00E3430E" w:rsidRPr="00201A4D" w:rsidRDefault="00E3430E" w:rsidP="00133B8D">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w:t>
      </w:r>
      <w:r w:rsidRPr="00201A4D">
        <w:rPr>
          <w:rFonts w:ascii="仿宋" w:eastAsia="仿宋" w:hAnsi="仿宋" w:cs="仿宋_GB2312" w:hint="eastAsia"/>
          <w:color w:val="000000"/>
          <w:kern w:val="0"/>
          <w:sz w:val="24"/>
          <w:szCs w:val="18"/>
        </w:rPr>
        <w:t>单位在参加本次政府采购活动前三年内，在经营活动中没有重大违法记录，</w:t>
      </w:r>
      <w:r w:rsidRPr="00201A4D">
        <w:rPr>
          <w:rFonts w:ascii="仿宋" w:eastAsia="仿宋" w:hAnsi="仿宋" w:cs="仿宋_GB2312" w:hint="eastAsia"/>
          <w:kern w:val="0"/>
          <w:sz w:val="24"/>
          <w:szCs w:val="24"/>
        </w:rPr>
        <w:t>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特此承诺。</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供应商名称</w:t>
      </w:r>
      <w:r w:rsidRPr="00201A4D">
        <w:rPr>
          <w:rFonts w:ascii="仿宋" w:eastAsia="仿宋" w:hAnsi="仿宋" w:cs="仿宋_GB2312" w:hint="eastAsia"/>
          <w:kern w:val="0"/>
          <w:sz w:val="24"/>
          <w:szCs w:val="24"/>
        </w:rPr>
        <w:t>（加盖公章）：</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法定代表人/单位负责人或授权代表（</w:t>
      </w:r>
      <w:r w:rsidRPr="00201A4D">
        <w:rPr>
          <w:rFonts w:ascii="仿宋" w:eastAsia="仿宋" w:hAnsi="仿宋" w:cs="仿宋_GB2312" w:hint="eastAsia"/>
          <w:bCs/>
          <w:color w:val="000000"/>
          <w:kern w:val="0"/>
          <w:sz w:val="24"/>
          <w:szCs w:val="24"/>
        </w:rPr>
        <w:t>签字或加盖个人印章</w:t>
      </w:r>
      <w:r w:rsidRPr="00201A4D">
        <w:rPr>
          <w:rFonts w:ascii="仿宋" w:eastAsia="仿宋" w:hAnsi="仿宋" w:cs="仿宋_GB2312" w:hint="eastAsia"/>
          <w:kern w:val="0"/>
          <w:sz w:val="24"/>
          <w:szCs w:val="24"/>
        </w:rPr>
        <w:t>）：</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日    期： XXXX年XX月XX日</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kern w:val="0"/>
          <w:sz w:val="24"/>
          <w:szCs w:val="24"/>
        </w:rPr>
      </w:pPr>
      <w:r w:rsidRPr="00201A4D">
        <w:rPr>
          <w:rFonts w:ascii="仿宋" w:eastAsia="仿宋" w:hAnsi="仿宋" w:cs="仿宋_GB2312" w:hint="eastAsia"/>
          <w:b/>
          <w:color w:val="000000"/>
          <w:kern w:val="0"/>
          <w:sz w:val="30"/>
          <w:szCs w:val="30"/>
        </w:rPr>
        <w:br w:type="page"/>
      </w:r>
      <w:bookmarkStart w:id="28" w:name="_Toc117590423"/>
      <w:r w:rsidRPr="00727C6A">
        <w:rPr>
          <w:rFonts w:ascii="仿宋" w:eastAsia="仿宋" w:hAnsi="仿宋" w:cs="仿宋_GB2312" w:hint="eastAsia"/>
          <w:bCs/>
          <w:color w:val="000000"/>
          <w:kern w:val="0"/>
          <w:sz w:val="28"/>
          <w:szCs w:val="28"/>
        </w:rPr>
        <w:lastRenderedPageBreak/>
        <w:t>格式6 法定代表人/单位负责人授权委托书</w:t>
      </w:r>
      <w:bookmarkEnd w:id="28"/>
    </w:p>
    <w:p w:rsidR="00E3430E" w:rsidRPr="00201A4D" w:rsidRDefault="00E3430E" w:rsidP="00133B8D">
      <w:pPr>
        <w:spacing w:line="360" w:lineRule="auto"/>
        <w:ind w:firstLineChars="200" w:firstLine="562"/>
        <w:jc w:val="center"/>
        <w:rPr>
          <w:rFonts w:ascii="仿宋" w:eastAsia="仿宋" w:hAnsi="仿宋" w:cs="仿宋_GB2312"/>
          <w:b/>
          <w:sz w:val="28"/>
          <w:szCs w:val="28"/>
        </w:rPr>
      </w:pPr>
      <w:r w:rsidRPr="00201A4D">
        <w:rPr>
          <w:rFonts w:ascii="仿宋" w:eastAsia="仿宋" w:hAnsi="仿宋" w:cs="仿宋_GB2312" w:hint="eastAsia"/>
          <w:b/>
          <w:sz w:val="28"/>
          <w:szCs w:val="28"/>
        </w:rPr>
        <w:t>法定代表人/单位负责人授权委托书</w:t>
      </w:r>
    </w:p>
    <w:p w:rsidR="00E3430E" w:rsidRPr="00201A4D" w:rsidRDefault="00E3430E" w:rsidP="00133B8D">
      <w:pPr>
        <w:spacing w:line="360" w:lineRule="auto"/>
        <w:ind w:firstLineChars="200" w:firstLine="482"/>
        <w:jc w:val="center"/>
        <w:rPr>
          <w:rFonts w:ascii="仿宋" w:eastAsia="仿宋" w:hAnsi="仿宋" w:cs="仿宋_GB2312"/>
          <w:b/>
          <w:sz w:val="24"/>
          <w:szCs w:val="24"/>
        </w:rPr>
      </w:pPr>
    </w:p>
    <w:p w:rsidR="00E3430E" w:rsidRPr="00201A4D" w:rsidRDefault="00E3430E" w:rsidP="00133B8D">
      <w:pPr>
        <w:spacing w:line="360" w:lineRule="auto"/>
        <w:jc w:val="left"/>
        <w:rPr>
          <w:rFonts w:ascii="仿宋" w:eastAsia="仿宋" w:hAnsi="仿宋" w:cs="仿宋_GB2312"/>
          <w:sz w:val="24"/>
          <w:szCs w:val="24"/>
          <w:u w:val="single"/>
        </w:rPr>
      </w:pPr>
      <w:r w:rsidRPr="00201A4D">
        <w:rPr>
          <w:rFonts w:ascii="仿宋" w:eastAsia="仿宋" w:hAnsi="仿宋" w:cs="仿宋_GB2312" w:hint="eastAsia"/>
          <w:sz w:val="24"/>
          <w:szCs w:val="24"/>
        </w:rPr>
        <w:t>内江师范学院招标采购中心：</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（供应商全称）法定代表人/单位负责人</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授权委托</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为我的代理人，参加贵单位组织的</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（项目名称）（项目编号：</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）的响应。代理人在本次采购中所签署的一切文件和处理的一切有关事宜，我公司均予承认，所产生的法律后果均由我单位承担。</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特此声明。</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法定代表人/单位负责人签字或加盖个人印章：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授权代表（签字或加盖个人印章）：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ind w:firstLineChars="200" w:firstLine="480"/>
        <w:rPr>
          <w:rFonts w:ascii="仿宋" w:eastAsia="仿宋" w:hAnsi="仿宋" w:cs="仿宋_GB2312"/>
          <w:bCs/>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注：1、供应商为法人单位时提供“法定代表人授权书”，供应商为其他组织时提供“单位负责人授权书”，供应商为自然人时提供“自然人身份证明材料”。</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2、附法定代表人/单位负责人身份证明材料复印件和授权代表身份证明材料复印件。</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3、身份证明材料包括居民身份证或户口本或军官证或护照等。</w:t>
      </w: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4、身份证明材料须完整有效，如提供居民身份证正、反面复印件。</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29" w:name="_Toc117590424"/>
      <w:r w:rsidRPr="00727C6A">
        <w:rPr>
          <w:rFonts w:ascii="仿宋" w:eastAsia="仿宋" w:hAnsi="仿宋" w:cs="仿宋_GB2312" w:hint="eastAsia"/>
          <w:bCs/>
          <w:color w:val="000000"/>
          <w:kern w:val="0"/>
          <w:sz w:val="28"/>
          <w:szCs w:val="28"/>
        </w:rPr>
        <w:lastRenderedPageBreak/>
        <w:t>格式7 中小企业声明函</w:t>
      </w:r>
      <w:bookmarkEnd w:id="29"/>
    </w:p>
    <w:p w:rsidR="00E3430E" w:rsidRPr="00201A4D" w:rsidRDefault="00E3430E" w:rsidP="00133B8D">
      <w:pPr>
        <w:widowControl/>
        <w:spacing w:before="100" w:beforeAutospacing="1" w:after="100" w:afterAutospacing="1" w:line="360" w:lineRule="auto"/>
        <w:jc w:val="center"/>
        <w:rPr>
          <w:rFonts w:ascii="仿宋" w:eastAsia="仿宋" w:hAnsi="仿宋" w:cs="仿宋_GB2312"/>
          <w:b/>
          <w:bCs/>
          <w:color w:val="000000"/>
          <w:kern w:val="0"/>
          <w:sz w:val="28"/>
          <w:szCs w:val="28"/>
        </w:rPr>
      </w:pPr>
      <w:r w:rsidRPr="00201A4D">
        <w:rPr>
          <w:rFonts w:ascii="仿宋" w:eastAsia="仿宋" w:hAnsi="仿宋" w:cs="仿宋_GB2312" w:hint="eastAsia"/>
          <w:b/>
          <w:bCs/>
          <w:color w:val="000000"/>
          <w:kern w:val="0"/>
          <w:sz w:val="28"/>
          <w:szCs w:val="28"/>
        </w:rPr>
        <w:t>中小企业声明函</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本公司（联合体）郑重声明，根据《政府采购促进中小企业发展管理办法》（财库﹝2020﹞46 号）的规定，本公司（联合体）参加</w:t>
      </w:r>
      <w:r w:rsidRPr="00201A4D">
        <w:rPr>
          <w:rFonts w:ascii="仿宋" w:eastAsia="仿宋" w:hAnsi="仿宋" w:cs="仿宋_GB2312" w:hint="eastAsia"/>
          <w:color w:val="000000"/>
          <w:kern w:val="0"/>
          <w:sz w:val="24"/>
          <w:szCs w:val="24"/>
          <w:u w:val="single"/>
        </w:rPr>
        <w:t>（单位名称）</w:t>
      </w:r>
      <w:r w:rsidRPr="00201A4D">
        <w:rPr>
          <w:rFonts w:ascii="仿宋" w:eastAsia="仿宋" w:hAnsi="仿宋" w:cs="仿宋_GB2312" w:hint="eastAsia"/>
          <w:color w:val="000000"/>
          <w:kern w:val="0"/>
          <w:sz w:val="24"/>
          <w:szCs w:val="24"/>
        </w:rPr>
        <w:t>的</w:t>
      </w:r>
      <w:r w:rsidRPr="00201A4D">
        <w:rPr>
          <w:rFonts w:ascii="仿宋" w:eastAsia="仿宋" w:hAnsi="仿宋" w:cs="仿宋_GB2312" w:hint="eastAsia"/>
          <w:color w:val="000000"/>
          <w:kern w:val="0"/>
          <w:sz w:val="24"/>
          <w:szCs w:val="24"/>
          <w:u w:val="single"/>
        </w:rPr>
        <w:t>（项目名称）</w:t>
      </w:r>
      <w:r w:rsidRPr="00201A4D">
        <w:rPr>
          <w:rFonts w:ascii="仿宋" w:eastAsia="仿宋" w:hAnsi="仿宋" w:cs="仿宋_GB2312" w:hint="eastAsia"/>
          <w:color w:val="000000"/>
          <w:kern w:val="0"/>
          <w:sz w:val="24"/>
          <w:szCs w:val="24"/>
        </w:rPr>
        <w:t>采购活动，服务全部由符合政策要求的中小企业承接。相关企业（含联合体中的中小企业、签订分包意向协议的中小企业）的具体情况如下：</w:t>
      </w:r>
    </w:p>
    <w:p w:rsidR="00E3430E" w:rsidRPr="00201A4D" w:rsidRDefault="00E3430E" w:rsidP="00133B8D">
      <w:pPr>
        <w:widowControl/>
        <w:wordWrap w:val="0"/>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1.</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2.</w:t>
      </w:r>
      <w:r w:rsidRPr="00201A4D">
        <w:rPr>
          <w:rFonts w:ascii="仿宋" w:eastAsia="仿宋" w:hAnsi="仿宋" w:cs="仿宋_GB2312" w:hint="eastAsia"/>
          <w:color w:val="000000"/>
          <w:kern w:val="0"/>
          <w:sz w:val="24"/>
          <w:szCs w:val="24"/>
          <w:u w:val="single"/>
        </w:rPr>
        <w:t>（标的名称）</w:t>
      </w:r>
      <w:r w:rsidRPr="00201A4D">
        <w:rPr>
          <w:rFonts w:ascii="仿宋" w:eastAsia="仿宋" w:hAnsi="仿宋" w:cs="仿宋_GB2312" w:hint="eastAsia"/>
          <w:color w:val="000000"/>
          <w:kern w:val="0"/>
          <w:sz w:val="24"/>
          <w:szCs w:val="24"/>
        </w:rPr>
        <w:t>，属于</w:t>
      </w:r>
      <w:r w:rsidRPr="00201A4D">
        <w:rPr>
          <w:rFonts w:ascii="仿宋" w:eastAsia="仿宋" w:hAnsi="仿宋" w:cs="仿宋_GB2312" w:hint="eastAsia"/>
          <w:color w:val="000000"/>
          <w:kern w:val="0"/>
          <w:sz w:val="24"/>
          <w:szCs w:val="24"/>
          <w:u w:val="single"/>
        </w:rPr>
        <w:t>（采购文件中明确的所属行业）行业</w:t>
      </w:r>
      <w:r w:rsidRPr="00201A4D">
        <w:rPr>
          <w:rFonts w:ascii="仿宋" w:eastAsia="仿宋" w:hAnsi="仿宋" w:cs="仿宋_GB2312" w:hint="eastAsia"/>
          <w:color w:val="000000"/>
          <w:kern w:val="0"/>
          <w:sz w:val="24"/>
          <w:szCs w:val="24"/>
        </w:rPr>
        <w:t>；承接企业为</w:t>
      </w:r>
      <w:r w:rsidRPr="00201A4D">
        <w:rPr>
          <w:rFonts w:ascii="仿宋" w:eastAsia="仿宋" w:hAnsi="仿宋" w:cs="仿宋_GB2312" w:hint="eastAsia"/>
          <w:color w:val="000000"/>
          <w:kern w:val="0"/>
          <w:sz w:val="24"/>
          <w:szCs w:val="24"/>
          <w:u w:val="single"/>
        </w:rPr>
        <w:t>（企业名称）</w:t>
      </w:r>
      <w:r w:rsidRPr="00201A4D">
        <w:rPr>
          <w:rFonts w:ascii="仿宋" w:eastAsia="仿宋" w:hAnsi="仿宋" w:cs="仿宋_GB2312" w:hint="eastAsia"/>
          <w:color w:val="000000"/>
          <w:kern w:val="0"/>
          <w:sz w:val="24"/>
          <w:szCs w:val="24"/>
        </w:rPr>
        <w:t>，从业人员</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人，营业收入为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u w:val="single"/>
        </w:rPr>
        <w:tab/>
      </w:r>
      <w:r w:rsidRPr="00201A4D">
        <w:rPr>
          <w:rFonts w:ascii="仿宋" w:eastAsia="仿宋" w:hAnsi="仿宋" w:cs="仿宋_GB2312" w:hint="eastAsia"/>
          <w:color w:val="000000"/>
          <w:kern w:val="0"/>
          <w:sz w:val="24"/>
          <w:szCs w:val="24"/>
        </w:rPr>
        <w:t>万元，资产总额为</w:t>
      </w:r>
      <w:r w:rsidRPr="00201A4D">
        <w:rPr>
          <w:rFonts w:ascii="仿宋" w:eastAsia="仿宋" w:hAnsi="仿宋" w:cs="仿宋_GB2312" w:hint="eastAsia"/>
          <w:color w:val="000000"/>
          <w:kern w:val="0"/>
          <w:sz w:val="24"/>
          <w:szCs w:val="24"/>
          <w:u w:val="single"/>
        </w:rPr>
        <w:t xml:space="preserve">   </w:t>
      </w:r>
      <w:r w:rsidRPr="00201A4D">
        <w:rPr>
          <w:rFonts w:ascii="仿宋" w:eastAsia="仿宋" w:hAnsi="仿宋" w:cs="仿宋_GB2312" w:hint="eastAsia"/>
          <w:color w:val="000000"/>
          <w:kern w:val="0"/>
          <w:sz w:val="24"/>
          <w:szCs w:val="24"/>
        </w:rPr>
        <w:t>万元，属于</w:t>
      </w:r>
      <w:r w:rsidRPr="00201A4D">
        <w:rPr>
          <w:rFonts w:ascii="仿宋" w:eastAsia="仿宋" w:hAnsi="仿宋" w:cs="仿宋_GB2312" w:hint="eastAsia"/>
          <w:color w:val="000000"/>
          <w:kern w:val="0"/>
          <w:sz w:val="24"/>
          <w:szCs w:val="24"/>
          <w:u w:val="single"/>
        </w:rPr>
        <w:t>（中型企业、小型企业、微型企业）</w:t>
      </w:r>
      <w:r w:rsidRPr="00201A4D">
        <w:rPr>
          <w:rFonts w:ascii="仿宋" w:eastAsia="仿宋" w:hAnsi="仿宋" w:cs="仿宋_GB2312" w:hint="eastAsia"/>
          <w:color w:val="000000"/>
          <w:kern w:val="0"/>
          <w:sz w:val="24"/>
          <w:szCs w:val="24"/>
        </w:rPr>
        <w:t>；（注：从业人员、营业收入、资产总额填报上一年度数据，无上一年度数据的新成立企业可不填报）</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w:t>
      </w:r>
    </w:p>
    <w:p w:rsidR="00E3430E" w:rsidRPr="00201A4D" w:rsidRDefault="00E3430E" w:rsidP="00133B8D">
      <w:pPr>
        <w:widowControl/>
        <w:spacing w:line="360" w:lineRule="auto"/>
        <w:ind w:firstLineChars="200" w:firstLine="480"/>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以上企业，不属于大企业的分支机构，不存在控股股东为大企业的情形，也不存在与大企业的负责人为同一人的情形。</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本企业对上述声明内容的真实性负责。如有虚假，将依法承担相应责任。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Calibri" w:eastAsia="仿宋" w:hAnsi="Calibri" w:cs="Calibri"/>
          <w:color w:val="000000"/>
          <w:kern w:val="0"/>
          <w:sz w:val="24"/>
          <w:szCs w:val="24"/>
        </w:rPr>
        <w:t> </w:t>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 xml:space="preserve">　　</w:t>
      </w:r>
    </w:p>
    <w:p w:rsidR="00E3430E" w:rsidRPr="00201A4D" w:rsidRDefault="00E3430E" w:rsidP="00133B8D">
      <w:pPr>
        <w:adjustRightInd w:val="0"/>
        <w:spacing w:line="360" w:lineRule="auto"/>
        <w:ind w:firstLineChars="200" w:firstLine="480"/>
        <w:jc w:val="left"/>
        <w:rPr>
          <w:rFonts w:ascii="仿宋" w:eastAsia="仿宋" w:hAnsi="仿宋" w:cs="仿宋_GB2312"/>
          <w:color w:val="FF0000"/>
          <w:sz w:val="24"/>
          <w:szCs w:val="24"/>
        </w:rPr>
      </w:pPr>
      <w:r w:rsidRPr="00201A4D">
        <w:rPr>
          <w:rFonts w:ascii="仿宋" w:eastAsia="仿宋" w:hAnsi="仿宋" w:cs="仿宋_GB2312" w:hint="eastAsia"/>
          <w:sz w:val="24"/>
          <w:szCs w:val="24"/>
        </w:rPr>
        <w:t>供应商名称（加盖公章）：</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widowControl/>
        <w:spacing w:line="360" w:lineRule="auto"/>
        <w:ind w:firstLine="480"/>
        <w:jc w:val="left"/>
        <w:rPr>
          <w:rFonts w:ascii="仿宋" w:eastAsia="仿宋" w:hAnsi="仿宋" w:cs="仿宋_GB2312"/>
          <w:b/>
          <w:bCs/>
          <w:kern w:val="0"/>
          <w:sz w:val="24"/>
          <w:szCs w:val="24"/>
        </w:rPr>
      </w:pPr>
    </w:p>
    <w:p w:rsidR="00E3430E" w:rsidRPr="00201A4D" w:rsidRDefault="00E3430E" w:rsidP="00133B8D">
      <w:pPr>
        <w:widowControl/>
        <w:spacing w:line="360" w:lineRule="auto"/>
        <w:jc w:val="left"/>
        <w:rPr>
          <w:rFonts w:ascii="仿宋" w:eastAsia="仿宋" w:hAnsi="仿宋" w:cs="仿宋_GB2312"/>
          <w:color w:val="000000"/>
          <w:kern w:val="0"/>
          <w:sz w:val="24"/>
          <w:szCs w:val="24"/>
        </w:rPr>
      </w:pPr>
      <w:r w:rsidRPr="00201A4D">
        <w:rPr>
          <w:rFonts w:ascii="仿宋" w:eastAsia="仿宋" w:hAnsi="仿宋" w:cs="仿宋_GB2312" w:hint="eastAsia"/>
          <w:b/>
          <w:bCs/>
          <w:color w:val="000000"/>
          <w:kern w:val="0"/>
          <w:sz w:val="24"/>
          <w:szCs w:val="24"/>
        </w:rPr>
        <w:t>注：</w:t>
      </w:r>
      <w:r w:rsidRPr="00201A4D">
        <w:rPr>
          <w:rFonts w:ascii="仿宋" w:eastAsia="仿宋" w:hAnsi="仿宋" w:cs="仿宋_GB2312" w:hint="eastAsia"/>
          <w:color w:val="000000"/>
          <w:kern w:val="0"/>
          <w:sz w:val="24"/>
          <w:szCs w:val="24"/>
        </w:rPr>
        <w:t>根据《政府采购促进中小企业发展管理办法》（财库</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2020</w:t>
      </w:r>
      <w:r w:rsidRPr="00201A4D">
        <w:rPr>
          <w:rFonts w:ascii="仿宋" w:eastAsia="仿宋" w:hAnsi="仿宋" w:cs="仿宋" w:hint="eastAsia"/>
          <w:color w:val="000000"/>
          <w:kern w:val="0"/>
          <w:sz w:val="24"/>
          <w:szCs w:val="24"/>
        </w:rPr>
        <w:t>〕</w:t>
      </w:r>
      <w:r w:rsidRPr="00201A4D">
        <w:rPr>
          <w:rFonts w:ascii="仿宋" w:eastAsia="仿宋" w:hAnsi="仿宋" w:cs="仿宋_GB2312" w:hint="eastAsia"/>
          <w:color w:val="000000"/>
          <w:kern w:val="0"/>
          <w:sz w:val="24"/>
          <w:szCs w:val="24"/>
        </w:rPr>
        <w:t>46号）的规定，提供声明函内容不实的，属于提供虚假材料谋取中标、成交，依照《中华人民共和国政府采购法》等国家有关规定追究相应责任。</w:t>
      </w:r>
    </w:p>
    <w:p w:rsidR="00E3430E" w:rsidRPr="00201A4D" w:rsidRDefault="00E3430E">
      <w:pPr>
        <w:widowControl/>
        <w:jc w:val="left"/>
        <w:rPr>
          <w:rFonts w:ascii="仿宋" w:eastAsia="仿宋" w:hAnsi="仿宋" w:cs="仿宋_GB2312"/>
          <w:color w:val="000000"/>
          <w:kern w:val="0"/>
          <w:sz w:val="24"/>
          <w:szCs w:val="24"/>
        </w:rPr>
      </w:pPr>
      <w:r w:rsidRPr="00201A4D">
        <w:rPr>
          <w:rFonts w:ascii="仿宋" w:eastAsia="仿宋" w:hAnsi="仿宋" w:cs="仿宋_GB2312"/>
          <w:color w:val="000000"/>
          <w:kern w:val="0"/>
          <w:sz w:val="24"/>
          <w:szCs w:val="24"/>
        </w:rPr>
        <w:br w:type="page"/>
      </w:r>
    </w:p>
    <w:p w:rsidR="00E3430E" w:rsidRPr="00201A4D" w:rsidRDefault="00E3430E" w:rsidP="00133B8D">
      <w:pPr>
        <w:widowControl/>
        <w:spacing w:line="360" w:lineRule="auto"/>
        <w:jc w:val="left"/>
        <w:rPr>
          <w:rFonts w:ascii="仿宋" w:eastAsia="仿宋" w:hAnsi="仿宋" w:cs="仿宋_GB2312"/>
          <w:color w:val="000000"/>
          <w:kern w:val="0"/>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0" w:name="_Toc117590425"/>
      <w:r w:rsidRPr="00727C6A">
        <w:rPr>
          <w:rFonts w:ascii="仿宋" w:eastAsia="仿宋" w:hAnsi="仿宋" w:cs="仿宋_GB2312" w:hint="eastAsia"/>
          <w:bCs/>
          <w:color w:val="000000"/>
          <w:kern w:val="0"/>
          <w:sz w:val="28"/>
          <w:szCs w:val="28"/>
        </w:rPr>
        <w:t>格式8 残疾人福利性单位声明函</w:t>
      </w:r>
      <w:bookmarkEnd w:id="30"/>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jc w:val="center"/>
        <w:rPr>
          <w:rFonts w:ascii="仿宋" w:eastAsia="仿宋" w:hAnsi="仿宋" w:cs="仿宋_GB2312"/>
          <w:b/>
          <w:spacing w:val="6"/>
          <w:sz w:val="28"/>
          <w:szCs w:val="28"/>
        </w:rPr>
      </w:pPr>
      <w:r w:rsidRPr="00201A4D">
        <w:rPr>
          <w:rFonts w:ascii="仿宋" w:eastAsia="仿宋" w:hAnsi="仿宋" w:cs="仿宋_GB2312" w:hint="eastAsia"/>
          <w:b/>
          <w:spacing w:val="6"/>
          <w:sz w:val="28"/>
          <w:szCs w:val="28"/>
        </w:rPr>
        <w:t>残疾人福利性单位声明函</w:t>
      </w:r>
    </w:p>
    <w:p w:rsidR="00E3430E" w:rsidRPr="00201A4D" w:rsidRDefault="00E3430E" w:rsidP="00133B8D">
      <w:pPr>
        <w:spacing w:line="360" w:lineRule="auto"/>
        <w:jc w:val="center"/>
        <w:rPr>
          <w:rFonts w:ascii="仿宋" w:eastAsia="仿宋" w:hAnsi="仿宋" w:cs="仿宋_GB2312"/>
          <w:b/>
          <w:spacing w:val="6"/>
          <w:sz w:val="28"/>
          <w:szCs w:val="28"/>
        </w:rPr>
      </w:pPr>
    </w:p>
    <w:p w:rsidR="00E3430E" w:rsidRPr="00201A4D" w:rsidRDefault="00E3430E" w:rsidP="00133B8D">
      <w:pPr>
        <w:spacing w:line="360" w:lineRule="auto"/>
        <w:ind w:firstLineChars="200" w:firstLine="504"/>
        <w:rPr>
          <w:rFonts w:ascii="仿宋" w:eastAsia="仿宋" w:hAnsi="仿宋" w:cs="仿宋_GB2312"/>
          <w:spacing w:val="6"/>
          <w:sz w:val="24"/>
          <w:szCs w:val="24"/>
        </w:rPr>
      </w:pPr>
      <w:r w:rsidRPr="00201A4D">
        <w:rPr>
          <w:rFonts w:ascii="仿宋" w:eastAsia="仿宋" w:hAnsi="仿宋" w:cs="仿宋_GB2312" w:hint="eastAsia"/>
          <w:spacing w:val="6"/>
          <w:sz w:val="24"/>
          <w:szCs w:val="24"/>
        </w:rPr>
        <w:t>本单位郑重声明，根据《财政部 民政部 中国残疾人联合会关于促进残疾人就业政府采购政策的通知》（财库</w:t>
      </w:r>
      <w:r w:rsidRPr="00201A4D">
        <w:rPr>
          <w:rFonts w:ascii="仿宋" w:eastAsia="仿宋" w:hAnsi="仿宋" w:cs="仿宋_GB2312" w:hint="eastAsia"/>
          <w:sz w:val="24"/>
          <w:szCs w:val="24"/>
        </w:rPr>
        <w:t>〔2017〕 141</w:t>
      </w:r>
      <w:r w:rsidRPr="00201A4D">
        <w:rPr>
          <w:rFonts w:ascii="仿宋" w:eastAsia="仿宋" w:hAnsi="仿宋" w:cs="仿宋_GB2312" w:hint="eastAsia"/>
          <w:spacing w:val="6"/>
          <w:sz w:val="24"/>
          <w:szCs w:val="24"/>
        </w:rPr>
        <w:t>号）的规定，本单位为符合条件的残疾人福利性单位，且本单位参加</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单位的</w:t>
      </w:r>
      <w:r w:rsidRPr="00201A4D">
        <w:rPr>
          <w:rFonts w:ascii="仿宋" w:eastAsia="仿宋" w:hAnsi="仿宋" w:cs="仿宋_GB2312" w:hint="eastAsia"/>
          <w:spacing w:val="6"/>
          <w:sz w:val="24"/>
          <w:szCs w:val="24"/>
          <w:u w:val="single"/>
        </w:rPr>
        <w:t xml:space="preserve">            </w:t>
      </w:r>
      <w:r w:rsidRPr="00201A4D">
        <w:rPr>
          <w:rFonts w:ascii="仿宋" w:eastAsia="仿宋" w:hAnsi="仿宋"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E3430E" w:rsidRPr="00201A4D" w:rsidRDefault="00E3430E" w:rsidP="00133B8D">
      <w:pPr>
        <w:spacing w:line="360" w:lineRule="auto"/>
        <w:ind w:firstLineChars="200" w:firstLine="504"/>
        <w:rPr>
          <w:rFonts w:ascii="仿宋" w:eastAsia="仿宋" w:hAnsi="仿宋" w:cs="仿宋_GB2312"/>
          <w:color w:val="339966"/>
          <w:kern w:val="0"/>
          <w:sz w:val="24"/>
          <w:szCs w:val="24"/>
        </w:rPr>
      </w:pPr>
      <w:r w:rsidRPr="00201A4D">
        <w:rPr>
          <w:rFonts w:ascii="仿宋" w:eastAsia="仿宋" w:hAnsi="仿宋" w:cs="仿宋_GB2312" w:hint="eastAsia"/>
          <w:spacing w:val="6"/>
          <w:sz w:val="24"/>
          <w:szCs w:val="24"/>
        </w:rPr>
        <w:t>本单位对上述声明的真实性负责。如有虚假，将依法承担相应责任。</w:t>
      </w:r>
    </w:p>
    <w:p w:rsidR="00E3430E" w:rsidRPr="00201A4D" w:rsidRDefault="00E3430E" w:rsidP="00133B8D">
      <w:pPr>
        <w:widowControl/>
        <w:spacing w:line="360" w:lineRule="auto"/>
        <w:jc w:val="left"/>
        <w:rPr>
          <w:rFonts w:ascii="仿宋" w:eastAsia="仿宋" w:hAnsi="仿宋" w:cs="仿宋_GB2312"/>
          <w:color w:val="339966"/>
          <w:kern w:val="0"/>
          <w:sz w:val="24"/>
          <w:szCs w:val="24"/>
        </w:rPr>
      </w:pP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color w:val="339966"/>
          <w:kern w:val="0"/>
          <w:sz w:val="24"/>
          <w:szCs w:val="24"/>
        </w:rPr>
        <w:t xml:space="preserve">　</w:t>
      </w:r>
      <w:r w:rsidRPr="00201A4D">
        <w:rPr>
          <w:rFonts w:ascii="仿宋" w:eastAsia="仿宋" w:hAnsi="仿宋" w:cs="仿宋_GB2312" w:hint="eastAsia"/>
          <w:kern w:val="0"/>
          <w:sz w:val="24"/>
          <w:szCs w:val="24"/>
        </w:rPr>
        <w:t xml:space="preserve">　</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sz w:val="24"/>
          <w:szCs w:val="24"/>
        </w:rPr>
        <w:t>：XXXX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法定代表人或授权代表（签字或加盖个人印章）：XXXX</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rPr>
          <w:rFonts w:ascii="仿宋" w:eastAsia="仿宋" w:hAnsi="仿宋" w:cs="仿宋_GB2312"/>
          <w:b/>
          <w:bCs/>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w:t>
      </w:r>
      <w:r w:rsidRPr="00201A4D">
        <w:rPr>
          <w:rFonts w:ascii="仿宋" w:eastAsia="仿宋" w:hAnsi="仿宋"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1" w:name="_Toc117590426"/>
      <w:r w:rsidRPr="00727C6A">
        <w:rPr>
          <w:rFonts w:ascii="仿宋" w:eastAsia="仿宋" w:hAnsi="仿宋" w:cs="仿宋_GB2312" w:hint="eastAsia"/>
          <w:bCs/>
          <w:color w:val="000000"/>
          <w:kern w:val="0"/>
          <w:sz w:val="28"/>
          <w:szCs w:val="28"/>
        </w:rPr>
        <w:lastRenderedPageBreak/>
        <w:t>格式9 报价表封面格式</w:t>
      </w:r>
      <w:bookmarkEnd w:id="31"/>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ind w:firstLineChars="100" w:firstLine="241"/>
        <w:rPr>
          <w:rFonts w:ascii="仿宋" w:eastAsia="仿宋" w:hAnsi="仿宋" w:cs="仿宋_GB2312"/>
          <w:b/>
          <w:color w:val="000000"/>
          <w:kern w:val="0"/>
          <w:sz w:val="24"/>
          <w:szCs w:val="24"/>
        </w:rPr>
      </w:pPr>
    </w:p>
    <w:p w:rsidR="00E3430E" w:rsidRPr="00201A4D" w:rsidRDefault="00E3430E" w:rsidP="00133B8D">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FF0000"/>
          <w:kern w:val="0"/>
          <w:sz w:val="52"/>
          <w:szCs w:val="52"/>
        </w:rPr>
        <w:t>首轮报价表/现场报价表</w:t>
      </w: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133B8D">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2" w:name="_Toc117590427"/>
      <w:r w:rsidRPr="00727C6A">
        <w:rPr>
          <w:rFonts w:ascii="仿宋" w:eastAsia="仿宋" w:hAnsi="仿宋" w:cs="仿宋_GB2312" w:hint="eastAsia"/>
          <w:bCs/>
          <w:color w:val="000000"/>
          <w:kern w:val="0"/>
          <w:sz w:val="28"/>
          <w:szCs w:val="28"/>
        </w:rPr>
        <w:lastRenderedPageBreak/>
        <w:t>格式10 首轮报价表</w:t>
      </w:r>
      <w:bookmarkEnd w:id="32"/>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E3430E" w:rsidRPr="00201A4D" w:rsidTr="004A06B3">
        <w:trPr>
          <w:trHeight w:val="930"/>
        </w:trPr>
        <w:tc>
          <w:tcPr>
            <w:tcW w:w="75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556"/>
        </w:trPr>
        <w:tc>
          <w:tcPr>
            <w:tcW w:w="9954" w:type="dxa"/>
            <w:gridSpan w:val="7"/>
            <w:vAlign w:val="bottom"/>
          </w:tcPr>
          <w:p w:rsidR="00E3430E" w:rsidRPr="00201A4D" w:rsidRDefault="00E3430E" w:rsidP="00133B8D">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供应商须详细报出响应总价的各个组成部分的报价。（实质性要求）</w:t>
      </w: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480"/>
        <w:jc w:val="left"/>
        <w:outlineLvl w:val="1"/>
        <w:rPr>
          <w:rFonts w:ascii="仿宋" w:eastAsia="仿宋" w:hAnsi="仿宋" w:cs="仿宋_GB2312"/>
          <w:b/>
          <w:sz w:val="30"/>
          <w:szCs w:val="30"/>
        </w:rPr>
      </w:pPr>
      <w:r w:rsidRPr="00201A4D">
        <w:rPr>
          <w:rFonts w:ascii="仿宋" w:eastAsia="仿宋" w:hAnsi="仿宋" w:cs="仿宋_GB2312" w:hint="eastAsia"/>
          <w:color w:val="000000"/>
          <w:sz w:val="24"/>
          <w:szCs w:val="24"/>
        </w:rPr>
        <w:br w:type="page"/>
      </w:r>
      <w:bookmarkStart w:id="33" w:name="_Toc117590428"/>
      <w:r w:rsidRPr="00727C6A">
        <w:rPr>
          <w:rFonts w:ascii="仿宋" w:eastAsia="仿宋" w:hAnsi="仿宋" w:cs="仿宋_GB2312" w:hint="eastAsia"/>
          <w:bCs/>
          <w:color w:val="000000"/>
          <w:kern w:val="0"/>
          <w:sz w:val="28"/>
          <w:szCs w:val="28"/>
        </w:rPr>
        <w:lastRenderedPageBreak/>
        <w:t>格式11 现场报价表</w:t>
      </w:r>
      <w:bookmarkEnd w:id="33"/>
    </w:p>
    <w:p w:rsidR="00E3430E" w:rsidRPr="00201A4D" w:rsidRDefault="00E3430E" w:rsidP="00133B8D">
      <w:pPr>
        <w:spacing w:line="360" w:lineRule="auto"/>
        <w:jc w:val="center"/>
        <w:rPr>
          <w:rFonts w:ascii="仿宋" w:eastAsia="仿宋" w:hAnsi="仿宋" w:cs="仿宋_GB2312"/>
          <w:color w:val="000000"/>
          <w:sz w:val="44"/>
          <w:szCs w:val="44"/>
        </w:rPr>
      </w:pPr>
      <w:r w:rsidRPr="00201A4D">
        <w:rPr>
          <w:rFonts w:ascii="仿宋" w:eastAsia="仿宋" w:hAnsi="仿宋" w:cs="仿宋_GB2312" w:hint="eastAsia"/>
          <w:b/>
          <w:bCs/>
          <w:sz w:val="44"/>
          <w:szCs w:val="44"/>
        </w:rPr>
        <w:t>现场报价表</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项目名称</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9"/>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项目编号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项目包号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FF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报价轮次</w:t>
            </w:r>
          </w:p>
        </w:tc>
        <w:tc>
          <w:tcPr>
            <w:tcW w:w="7832" w:type="dxa"/>
            <w:vAlign w:val="bottom"/>
          </w:tcPr>
          <w:p w:rsidR="00E3430E" w:rsidRPr="00201A4D" w:rsidRDefault="00E3430E" w:rsidP="00133B8D">
            <w:pPr>
              <w:spacing w:line="360" w:lineRule="auto"/>
              <w:ind w:left="355" w:hangingChars="148" w:hanging="355"/>
              <w:jc w:val="left"/>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报价合计金额</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注：1、</w:t>
      </w:r>
      <w:r w:rsidRPr="00201A4D">
        <w:rPr>
          <w:rFonts w:ascii="仿宋" w:eastAsia="仿宋" w:hAnsi="仿宋" w:cs="仿宋_GB2312" w:hint="eastAsia"/>
          <w:b/>
          <w:bCs/>
          <w:sz w:val="24"/>
          <w:szCs w:val="24"/>
        </w:rPr>
        <w:t>现场报价表用于现场密封提交</w:t>
      </w:r>
      <w:r w:rsidRPr="00201A4D">
        <w:rPr>
          <w:rFonts w:ascii="仿宋" w:eastAsia="仿宋" w:hAnsi="仿宋" w:cs="仿宋_GB2312" w:hint="eastAsia"/>
          <w:sz w:val="24"/>
          <w:szCs w:val="24"/>
        </w:rPr>
        <w:t>，供应商</w:t>
      </w:r>
      <w:r w:rsidRPr="00201A4D">
        <w:rPr>
          <w:rFonts w:ascii="仿宋" w:eastAsia="仿宋" w:hAnsi="仿宋" w:cs="仿宋_GB2312" w:hint="eastAsia"/>
          <w:color w:val="000000"/>
          <w:sz w:val="24"/>
          <w:szCs w:val="24"/>
        </w:rPr>
        <w:t>须将</w:t>
      </w:r>
      <w:r w:rsidRPr="00201A4D">
        <w:rPr>
          <w:rFonts w:ascii="仿宋" w:eastAsia="仿宋" w:hAnsi="仿宋" w:cs="仿宋_GB2312" w:hint="eastAsia"/>
          <w:b/>
          <w:bCs/>
          <w:color w:val="000000"/>
          <w:sz w:val="24"/>
          <w:szCs w:val="24"/>
        </w:rPr>
        <w:t>报价轮次</w:t>
      </w:r>
      <w:r w:rsidRPr="00201A4D">
        <w:rPr>
          <w:rFonts w:ascii="仿宋" w:eastAsia="仿宋" w:hAnsi="仿宋" w:cs="仿宋_GB2312" w:hint="eastAsia"/>
          <w:color w:val="000000"/>
          <w:sz w:val="24"/>
          <w:szCs w:val="24"/>
        </w:rPr>
        <w:t>及</w:t>
      </w:r>
      <w:r w:rsidRPr="00201A4D">
        <w:rPr>
          <w:rFonts w:ascii="仿宋" w:eastAsia="仿宋" w:hAnsi="仿宋" w:cs="仿宋_GB2312" w:hint="eastAsia"/>
          <w:b/>
          <w:bCs/>
          <w:color w:val="000000"/>
          <w:sz w:val="24"/>
          <w:szCs w:val="24"/>
        </w:rPr>
        <w:t>报价合计金额</w:t>
      </w:r>
      <w:r w:rsidRPr="00201A4D">
        <w:rPr>
          <w:rFonts w:ascii="仿宋" w:eastAsia="仿宋" w:hAnsi="仿宋" w:cs="仿宋_GB2312" w:hint="eastAsia"/>
          <w:color w:val="000000"/>
          <w:sz w:val="24"/>
          <w:szCs w:val="24"/>
        </w:rPr>
        <w:t>处留白，并自行</w:t>
      </w:r>
      <w:r w:rsidRPr="00201A4D">
        <w:rPr>
          <w:rFonts w:ascii="仿宋" w:eastAsia="仿宋" w:hAnsi="仿宋" w:cs="仿宋_GB2312" w:hint="eastAsia"/>
          <w:sz w:val="24"/>
          <w:szCs w:val="24"/>
        </w:rPr>
        <w:t xml:space="preserve">准备密封袋，以备评审现场根据要求填写后现场密封提交。 </w:t>
      </w:r>
    </w:p>
    <w:p w:rsidR="00E3430E" w:rsidRPr="00201A4D" w:rsidRDefault="00E3430E" w:rsidP="00133B8D">
      <w:pPr>
        <w:spacing w:line="360" w:lineRule="auto"/>
        <w:ind w:firstLineChars="200" w:firstLine="480"/>
        <w:rPr>
          <w:rFonts w:ascii="仿宋" w:eastAsia="仿宋" w:hAnsi="仿宋" w:cs="仿宋_GB2312"/>
          <w:color w:val="C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bCs/>
          <w:color w:val="FF0000"/>
          <w:sz w:val="24"/>
          <w:szCs w:val="24"/>
        </w:rPr>
        <w:t>2、最终报价对应的</w:t>
      </w:r>
      <w:r w:rsidRPr="00201A4D">
        <w:rPr>
          <w:rFonts w:ascii="仿宋" w:eastAsia="仿宋" w:hAnsi="仿宋" w:cs="仿宋_GB2312" w:hint="eastAsia"/>
          <w:color w:val="FF0000"/>
          <w:sz w:val="24"/>
          <w:szCs w:val="24"/>
        </w:rPr>
        <w:t>各项“单价”根据首轮报价的对应项“单价”自动下浮，</w:t>
      </w:r>
      <w:r w:rsidRPr="00201A4D">
        <w:rPr>
          <w:rFonts w:ascii="仿宋" w:eastAsia="仿宋" w:hAnsi="仿宋" w:cs="仿宋_GB2312" w:hint="eastAsia"/>
          <w:color w:val="000000"/>
          <w:sz w:val="24"/>
          <w:szCs w:val="24"/>
        </w:rPr>
        <w:t>计算方法：</w:t>
      </w:r>
      <w:r w:rsidRPr="00201A4D">
        <w:rPr>
          <w:rFonts w:ascii="仿宋" w:eastAsia="仿宋" w:hAnsi="仿宋" w:cs="仿宋_GB2312" w:hint="eastAsia"/>
          <w:color w:val="C00000"/>
          <w:sz w:val="24"/>
          <w:szCs w:val="24"/>
        </w:rPr>
        <w:t>最终报价各项“单价”=最终报价合计金额/首轮报价合计金额</w:t>
      </w:r>
      <w:r w:rsidRPr="00201A4D">
        <w:rPr>
          <w:rFonts w:ascii="仿宋" w:eastAsia="仿宋" w:hAnsi="仿宋" w:cs="仿宋_GB2312" w:hint="eastAsia"/>
          <w:color w:val="191F25"/>
          <w:szCs w:val="21"/>
          <w:shd w:val="clear" w:color="auto" w:fill="FFFFFF"/>
        </w:rPr>
        <w:t>*</w:t>
      </w:r>
      <w:r w:rsidRPr="00201A4D">
        <w:rPr>
          <w:rFonts w:ascii="仿宋" w:eastAsia="仿宋" w:hAnsi="仿宋" w:cs="仿宋_GB2312" w:hint="eastAsia"/>
          <w:color w:val="C00000"/>
          <w:sz w:val="24"/>
          <w:szCs w:val="24"/>
        </w:rPr>
        <w:t>首轮报价对应项“单价”（取值按四舍五入法，保留至小数点后两位）。</w:t>
      </w:r>
    </w:p>
    <w:p w:rsidR="00E3430E" w:rsidRPr="00201A4D" w:rsidRDefault="00E3430E" w:rsidP="00133B8D">
      <w:pPr>
        <w:spacing w:after="120"/>
        <w:rPr>
          <w:rFonts w:ascii="仿宋" w:eastAsia="仿宋" w:hAnsi="仿宋" w:cs="Times New Roman"/>
          <w:szCs w:val="24"/>
        </w:rPr>
      </w:pPr>
    </w:p>
    <w:p w:rsidR="00E3430E" w:rsidRPr="00201A4D" w:rsidRDefault="00E3430E" w:rsidP="00133B8D">
      <w:pPr>
        <w:spacing w:line="360" w:lineRule="auto"/>
        <w:ind w:firstLineChars="200" w:firstLine="482"/>
        <w:rPr>
          <w:rFonts w:ascii="仿宋" w:eastAsia="仿宋" w:hAnsi="仿宋" w:cs="仿宋_GB2312"/>
          <w:b/>
          <w:bCs/>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spacing w:line="360" w:lineRule="auto"/>
        <w:ind w:firstLineChars="300" w:firstLine="720"/>
        <w:rPr>
          <w:rFonts w:ascii="仿宋" w:eastAsia="仿宋" w:hAnsi="仿宋" w:cs="仿宋_GB2312"/>
          <w:bCs/>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color w:val="000000"/>
          <w:sz w:val="30"/>
          <w:szCs w:val="30"/>
        </w:rPr>
      </w:pPr>
      <w:r w:rsidRPr="00201A4D">
        <w:rPr>
          <w:rFonts w:ascii="仿宋" w:eastAsia="仿宋" w:hAnsi="仿宋" w:cs="仿宋_GB2312" w:hint="eastAsia"/>
          <w:b/>
          <w:sz w:val="30"/>
          <w:szCs w:val="30"/>
        </w:rPr>
        <w:br w:type="page"/>
      </w:r>
      <w:bookmarkStart w:id="34" w:name="_Toc117590429"/>
      <w:r w:rsidRPr="00727C6A">
        <w:rPr>
          <w:rFonts w:ascii="仿宋" w:eastAsia="仿宋" w:hAnsi="仿宋" w:cs="仿宋_GB2312" w:hint="eastAsia"/>
          <w:bCs/>
          <w:color w:val="000000"/>
          <w:kern w:val="0"/>
          <w:sz w:val="28"/>
          <w:szCs w:val="28"/>
        </w:rPr>
        <w:lastRenderedPageBreak/>
        <w:t>格式12 响应函</w:t>
      </w:r>
      <w:bookmarkEnd w:id="34"/>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”项目磋商文件（项目编号：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），决定参加贵单位组织的本项目磋商采购。</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2.我方自愿按照磋商文件规定的各项要求向采购人提供所需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lang w:bidi="ar"/>
        </w:rPr>
        <w:t>。</w:t>
      </w:r>
    </w:p>
    <w:p w:rsidR="00E3430E" w:rsidRPr="00201A4D" w:rsidRDefault="00E3430E" w:rsidP="00133B8D">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Pr="00201A4D">
        <w:rPr>
          <w:rFonts w:ascii="仿宋" w:eastAsia="仿宋" w:hAnsi="仿宋" w:cs="仿宋_GB2312" w:hint="eastAsia"/>
          <w:color w:val="FF0000"/>
          <w:sz w:val="24"/>
          <w:szCs w:val="24"/>
        </w:rPr>
        <w:t>（实质性要求）</w:t>
      </w:r>
      <w:r w:rsidRPr="00201A4D">
        <w:rPr>
          <w:rFonts w:ascii="仿宋" w:eastAsia="仿宋" w:hAnsi="仿宋" w:cs="仿宋_GB2312" w:hint="eastAsia"/>
          <w:color w:val="000000"/>
          <w:sz w:val="24"/>
          <w:szCs w:val="24"/>
        </w:rPr>
        <w:t>本次磋商，我方递交的响应文件有效期为递交磋商响应文件截止之日起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5.</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rsidR="00E3430E" w:rsidRPr="00201A4D" w:rsidRDefault="00E3430E" w:rsidP="00133B8D">
      <w:pPr>
        <w:spacing w:beforeLines="15" w:before="46" w:afterLines="15" w:after="46" w:line="360" w:lineRule="auto"/>
        <w:ind w:firstLineChars="200" w:firstLine="480"/>
        <w:rPr>
          <w:rFonts w:ascii="仿宋" w:eastAsia="仿宋" w:hAnsi="仿宋" w:cs="仿宋_GB2312"/>
          <w:kern w:val="0"/>
          <w:sz w:val="24"/>
          <w:szCs w:val="24"/>
          <w:lang w:bidi="ar"/>
        </w:rPr>
      </w:pPr>
      <w:r w:rsidRPr="00201A4D">
        <w:rPr>
          <w:rFonts w:ascii="仿宋" w:eastAsia="仿宋" w:hAnsi="仿宋" w:cs="仿宋_GB2312" w:hint="eastAsia"/>
          <w:kern w:val="0"/>
          <w:sz w:val="24"/>
          <w:szCs w:val="24"/>
          <w:lang w:bidi="ar"/>
        </w:rPr>
        <w:t>6.</w:t>
      </w:r>
      <w:r w:rsidRPr="00201A4D">
        <w:rPr>
          <w:rFonts w:ascii="仿宋" w:eastAsia="仿宋" w:hAnsi="仿宋" w:cs="仿宋_GB2312" w:hint="eastAsia"/>
          <w:color w:val="FF0000"/>
          <w:kern w:val="0"/>
          <w:sz w:val="24"/>
          <w:szCs w:val="24"/>
        </w:rPr>
        <w:t>（实质性要求）</w:t>
      </w:r>
      <w:r w:rsidRPr="00201A4D">
        <w:rPr>
          <w:rFonts w:ascii="仿宋" w:eastAsia="仿宋" w:hAnsi="仿宋" w:cs="仿宋_GB2312" w:hint="eastAsia"/>
          <w:kern w:val="0"/>
          <w:sz w:val="24"/>
          <w:szCs w:val="24"/>
          <w:lang w:bidi="ar"/>
        </w:rPr>
        <w:t>我方完全同意按照采购文件的相关规定，支付代理服务费。</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spacing w:line="360" w:lineRule="auto"/>
        <w:jc w:val="center"/>
        <w:rPr>
          <w:rFonts w:ascii="仿宋" w:eastAsia="仿宋" w:hAnsi="仿宋" w:cs="仿宋_GB2312"/>
          <w:color w:val="000000"/>
          <w:sz w:val="24"/>
          <w:szCs w:val="24"/>
        </w:rPr>
      </w:pPr>
    </w:p>
    <w:p w:rsidR="00E3430E" w:rsidRPr="00201A4D" w:rsidRDefault="00E3430E" w:rsidP="00727C6A">
      <w:pPr>
        <w:spacing w:beforeLines="15" w:before="46" w:afterLines="15" w:after="46" w:line="360" w:lineRule="auto"/>
        <w:ind w:firstLineChars="200" w:firstLine="602"/>
        <w:jc w:val="left"/>
        <w:outlineLvl w:val="1"/>
        <w:rPr>
          <w:rFonts w:ascii="仿宋" w:eastAsia="仿宋" w:hAnsi="仿宋" w:cs="仿宋_GB2312"/>
          <w:b/>
          <w:sz w:val="32"/>
          <w:szCs w:val="32"/>
        </w:rPr>
      </w:pPr>
      <w:r w:rsidRPr="00201A4D">
        <w:rPr>
          <w:rFonts w:ascii="仿宋" w:eastAsia="仿宋" w:hAnsi="仿宋" w:cs="仿宋_GB2312" w:hint="eastAsia"/>
          <w:b/>
          <w:bCs/>
          <w:color w:val="000000"/>
          <w:sz w:val="30"/>
          <w:szCs w:val="30"/>
        </w:rPr>
        <w:br w:type="page"/>
      </w:r>
      <w:bookmarkStart w:id="35" w:name="_Toc117590430"/>
      <w:r w:rsidRPr="00727C6A">
        <w:rPr>
          <w:rFonts w:ascii="仿宋" w:eastAsia="仿宋" w:hAnsi="仿宋" w:cs="仿宋_GB2312" w:hint="eastAsia"/>
          <w:bCs/>
          <w:color w:val="000000"/>
          <w:kern w:val="0"/>
          <w:sz w:val="28"/>
          <w:szCs w:val="28"/>
        </w:rPr>
        <w:lastRenderedPageBreak/>
        <w:t>格式13 承诺函（二）（实质性要求）</w:t>
      </w:r>
      <w:bookmarkEnd w:id="35"/>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承诺函（二）</w:t>
      </w:r>
    </w:p>
    <w:p w:rsidR="00E3430E" w:rsidRPr="00201A4D" w:rsidRDefault="00E3430E" w:rsidP="00133B8D">
      <w:pPr>
        <w:spacing w:beforeLines="15" w:before="46" w:afterLines="15" w:after="46" w:line="264" w:lineRule="auto"/>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kern w:val="0"/>
          <w:sz w:val="24"/>
          <w:szCs w:val="24"/>
        </w:rPr>
        <w:t>：</w:t>
      </w:r>
    </w:p>
    <w:p w:rsidR="00E3430E" w:rsidRPr="00201A4D" w:rsidRDefault="00E3430E" w:rsidP="00133B8D">
      <w:pPr>
        <w:widowControl/>
        <w:jc w:val="left"/>
        <w:rPr>
          <w:rFonts w:ascii="仿宋" w:eastAsia="仿宋" w:hAnsi="仿宋" w:cs="仿宋_GB2312"/>
          <w:sz w:val="24"/>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我方作为本次采购项目的供应商，根据竞争性磋商文件要求，现郑重承诺如下：</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二、参加本次采购活动，不存在与单位负责人为同一人或者存在直接控股、管理关系的其他供应商参与同一合同项下的政府采购活动的行为。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四、参加本次采购活动，不存在和其他供应商在同一合同项下的采购项目中，同时委托同一个自然人、同一家庭的人员、同一单位的人员作为代理人的行为。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五、响应文件中提供的能够给予采购人带来优惠、好处的任何材料资料和技术、服务、商务、响应产品等响应承诺情况都是真实的、有效的、合法的。</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七、参加本次采购活动，我方完全同意竞争性磋商文件第二章关于“磋商费用”、“合同分包”、“合同转包”的实质性要求，并承诺严格按照竞争性磋商文件要求履行。</w:t>
      </w:r>
    </w:p>
    <w:p w:rsidR="00E3430E" w:rsidRPr="00201A4D" w:rsidRDefault="00E3430E" w:rsidP="00133B8D">
      <w:pPr>
        <w:widowControl/>
        <w:ind w:firstLineChars="200" w:firstLine="480"/>
        <w:jc w:val="left"/>
        <w:rPr>
          <w:rFonts w:ascii="仿宋" w:eastAsia="仿宋" w:hAnsi="仿宋" w:cs="仿宋_GB2312"/>
          <w:sz w:val="24"/>
          <w:szCs w:val="24"/>
        </w:rPr>
      </w:pPr>
    </w:p>
    <w:p w:rsidR="00E3430E" w:rsidRPr="00201A4D" w:rsidRDefault="00E3430E" w:rsidP="00133B8D">
      <w:pPr>
        <w:spacing w:after="120"/>
        <w:rPr>
          <w:rFonts w:ascii="仿宋" w:eastAsia="仿宋" w:hAnsi="仿宋" w:cs="仿宋_GB2312"/>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我方对上述承诺的内容事项真实性负责。如经查实上述承诺的内容事项存在虚假，我方愿意接受以提供虚假材料谋取成交追究法律责任。</w:t>
      </w:r>
    </w:p>
    <w:p w:rsidR="00E3430E" w:rsidRPr="00201A4D" w:rsidRDefault="00E3430E" w:rsidP="00133B8D">
      <w:pPr>
        <w:widowControl/>
        <w:tabs>
          <w:tab w:val="left" w:pos="8127"/>
        </w:tabs>
        <w:jc w:val="left"/>
        <w:rPr>
          <w:rFonts w:ascii="仿宋" w:eastAsia="仿宋" w:hAnsi="仿宋" w:cs="仿宋_GB2312"/>
          <w:sz w:val="24"/>
          <w:szCs w:val="24"/>
        </w:rPr>
      </w:pP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供应商名称（加盖公章）：</w:t>
      </w:r>
      <w:r w:rsidRPr="00201A4D">
        <w:rPr>
          <w:rFonts w:ascii="仿宋" w:eastAsia="仿宋" w:hAnsi="仿宋" w:cs="仿宋_GB2312" w:hint="eastAsia"/>
          <w:sz w:val="24"/>
          <w:szCs w:val="24"/>
        </w:rPr>
        <w:tab/>
      </w: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sz w:val="24"/>
          <w:szCs w:val="24"/>
        </w:rPr>
        <w:t>：</w:t>
      </w:r>
    </w:p>
    <w:p w:rsidR="00E3430E" w:rsidRPr="00201A4D" w:rsidRDefault="00E3430E" w:rsidP="00133B8D">
      <w:pPr>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日期：</w:t>
      </w: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6" w:name="_Toc117590431"/>
      <w:r w:rsidRPr="00727C6A">
        <w:rPr>
          <w:rFonts w:ascii="仿宋" w:eastAsia="仿宋" w:hAnsi="仿宋" w:cs="仿宋_GB2312" w:hint="eastAsia"/>
          <w:bCs/>
          <w:color w:val="000000"/>
          <w:kern w:val="0"/>
          <w:sz w:val="28"/>
          <w:szCs w:val="28"/>
        </w:rPr>
        <w:t>格式14 供应商基本情况表</w:t>
      </w:r>
      <w:bookmarkEnd w:id="36"/>
    </w:p>
    <w:p w:rsidR="00E3430E" w:rsidRPr="00201A4D" w:rsidRDefault="00E3430E" w:rsidP="00133B8D">
      <w:pPr>
        <w:spacing w:line="360" w:lineRule="auto"/>
        <w:jc w:val="center"/>
        <w:rPr>
          <w:rFonts w:ascii="仿宋" w:eastAsia="仿宋" w:hAnsi="仿宋" w:cs="仿宋_GB2312"/>
          <w:b/>
          <w:bCs/>
          <w:sz w:val="28"/>
          <w:szCs w:val="36"/>
        </w:rPr>
      </w:pPr>
      <w:r w:rsidRPr="00201A4D">
        <w:rPr>
          <w:rFonts w:ascii="仿宋" w:eastAsia="仿宋" w:hAnsi="仿宋"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供应商名称</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7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注册地址</w:t>
            </w:r>
          </w:p>
        </w:tc>
        <w:tc>
          <w:tcPr>
            <w:tcW w:w="4316" w:type="dxa"/>
            <w:gridSpan w:val="6"/>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邮政编码</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12"/>
          <w:jc w:val="center"/>
        </w:trPr>
        <w:tc>
          <w:tcPr>
            <w:tcW w:w="1494" w:type="dxa"/>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联系方式</w:t>
            </w: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联系人</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8"/>
          <w:jc w:val="center"/>
        </w:trPr>
        <w:tc>
          <w:tcPr>
            <w:tcW w:w="1494" w:type="dxa"/>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传真</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网址</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54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组织结构</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3"/>
          <w:jc w:val="center"/>
        </w:trPr>
        <w:tc>
          <w:tcPr>
            <w:tcW w:w="1494" w:type="dxa"/>
            <w:vAlign w:val="center"/>
          </w:tcPr>
          <w:p w:rsidR="00E3430E" w:rsidRPr="00201A4D" w:rsidRDefault="00E3430E" w:rsidP="00133B8D">
            <w:pPr>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8"/>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成立时间</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5311" w:type="dxa"/>
            <w:gridSpan w:val="8"/>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员工总人数：</w:t>
            </w:r>
          </w:p>
        </w:tc>
      </w:tr>
      <w:tr w:rsidR="00E3430E" w:rsidRPr="00201A4D" w:rsidTr="004A06B3">
        <w:trPr>
          <w:trHeight w:val="45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企业资质等级</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其中</w:t>
            </w: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项目经理</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3"/>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营业执照</w:t>
            </w:r>
            <w:r w:rsidRPr="00201A4D">
              <w:rPr>
                <w:rFonts w:ascii="仿宋" w:eastAsia="仿宋" w:hAnsi="仿宋" w:cs="仿宋_GB2312" w:hint="eastAsia"/>
                <w:sz w:val="24"/>
                <w:szCs w:val="24"/>
              </w:rPr>
              <w:t>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高级职称人员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4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注册资金</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中级职称人员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开户银行</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初级职称人员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账号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技工</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经营范围</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717"/>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备注</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bl>
    <w:p w:rsidR="00E3430E" w:rsidRPr="00201A4D" w:rsidRDefault="00E3430E" w:rsidP="00133B8D">
      <w:pPr>
        <w:adjustRightInd w:val="0"/>
        <w:spacing w:line="360" w:lineRule="auto"/>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7" w:name="_Toc117590432"/>
      <w:r w:rsidRPr="00727C6A">
        <w:rPr>
          <w:rFonts w:ascii="仿宋" w:eastAsia="仿宋" w:hAnsi="仿宋" w:cs="仿宋_GB2312" w:hint="eastAsia"/>
          <w:bCs/>
          <w:color w:val="000000"/>
          <w:kern w:val="0"/>
          <w:sz w:val="28"/>
          <w:szCs w:val="28"/>
        </w:rPr>
        <w:lastRenderedPageBreak/>
        <w:t>格式15 供应商针对本项目主要人员情况表</w:t>
      </w:r>
      <w:bookmarkEnd w:id="37"/>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sz w:val="28"/>
          <w:szCs w:val="28"/>
        </w:rPr>
        <w:t>供应商针对本项目主要人员情况表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类别</w:t>
            </w:r>
          </w:p>
        </w:tc>
        <w:tc>
          <w:tcPr>
            <w:tcW w:w="1488"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职务</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姓名</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职称</w:t>
            </w:r>
          </w:p>
        </w:tc>
        <w:tc>
          <w:tcPr>
            <w:tcW w:w="1229"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常住地</w:t>
            </w:r>
          </w:p>
        </w:tc>
        <w:tc>
          <w:tcPr>
            <w:tcW w:w="3656" w:type="dxa"/>
            <w:gridSpan w:val="4"/>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color w:val="FF0000"/>
                <w:sz w:val="24"/>
                <w:szCs w:val="24"/>
              </w:rPr>
              <w:t>资格证明（附复印件）</w:t>
            </w: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229"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证书</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名称</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级别</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证号</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专业</w:t>
            </w: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管理</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技术</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售后服务人员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bl>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日    期</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8" w:name="_Toc117590433"/>
      <w:r w:rsidRPr="00727C6A">
        <w:rPr>
          <w:rFonts w:ascii="仿宋" w:eastAsia="仿宋" w:hAnsi="仿宋" w:cs="仿宋_GB2312" w:hint="eastAsia"/>
          <w:bCs/>
          <w:color w:val="000000"/>
          <w:kern w:val="0"/>
          <w:sz w:val="28"/>
          <w:szCs w:val="28"/>
        </w:rPr>
        <w:t xml:space="preserve">格式16 </w:t>
      </w:r>
      <w:r w:rsidR="00067E35">
        <w:rPr>
          <w:rFonts w:ascii="仿宋" w:eastAsia="仿宋" w:hAnsi="仿宋" w:cs="仿宋_GB2312" w:hint="eastAsia"/>
          <w:bCs/>
          <w:color w:val="000000"/>
          <w:kern w:val="0"/>
          <w:sz w:val="28"/>
          <w:szCs w:val="28"/>
        </w:rPr>
        <w:t>技术</w:t>
      </w:r>
      <w:r w:rsidRPr="00727C6A">
        <w:rPr>
          <w:rFonts w:ascii="仿宋" w:eastAsia="仿宋" w:hAnsi="仿宋" w:cs="仿宋_GB2312" w:hint="eastAsia"/>
          <w:bCs/>
          <w:color w:val="000000"/>
          <w:kern w:val="0"/>
          <w:sz w:val="28"/>
          <w:szCs w:val="28"/>
        </w:rPr>
        <w:t>要求应答表</w:t>
      </w:r>
      <w:bookmarkEnd w:id="38"/>
    </w:p>
    <w:p w:rsidR="00E3430E" w:rsidRPr="00201A4D" w:rsidRDefault="00067E35" w:rsidP="00133B8D">
      <w:pPr>
        <w:spacing w:line="360" w:lineRule="auto"/>
        <w:jc w:val="center"/>
        <w:rPr>
          <w:rFonts w:ascii="仿宋" w:eastAsia="仿宋" w:hAnsi="仿宋" w:cs="仿宋_GB2312"/>
          <w:sz w:val="28"/>
          <w:szCs w:val="28"/>
        </w:rPr>
      </w:pPr>
      <w:r>
        <w:rPr>
          <w:rFonts w:ascii="仿宋" w:eastAsia="仿宋" w:hAnsi="仿宋" w:cs="仿宋_GB2312" w:hint="eastAsia"/>
          <w:b/>
          <w:bCs/>
          <w:sz w:val="28"/>
          <w:szCs w:val="28"/>
        </w:rPr>
        <w:t>技术</w:t>
      </w:r>
      <w:r w:rsidR="00E3430E" w:rsidRPr="00201A4D">
        <w:rPr>
          <w:rFonts w:ascii="仿宋" w:eastAsia="仿宋" w:hAnsi="仿宋" w:cs="仿宋_GB2312" w:hint="eastAsia"/>
          <w:b/>
          <w:bCs/>
          <w:sz w:val="28"/>
          <w:szCs w:val="28"/>
        </w:rPr>
        <w:t>要求应答表</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项目名称： </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项目编号：</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w:t>
      </w: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E3430E" w:rsidRPr="00201A4D" w:rsidTr="004A06B3">
        <w:trPr>
          <w:trHeight w:val="915"/>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条目号</w:t>
            </w: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磋商采购文件要求</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r w:rsidRPr="00201A4D">
              <w:rPr>
                <w:rFonts w:ascii="仿宋" w:eastAsia="仿宋" w:hAnsi="仿宋" w:cs="仿宋_GB2312" w:hint="eastAsia"/>
                <w:color w:val="FF0000"/>
                <w:sz w:val="24"/>
                <w:szCs w:val="24"/>
              </w:rPr>
              <w:t>详见磋商采购文件第五章</w:t>
            </w:r>
            <w:r w:rsidRPr="00201A4D">
              <w:rPr>
                <w:rFonts w:ascii="仿宋" w:eastAsia="仿宋" w:hAnsi="仿宋" w:cs="仿宋_GB2312" w:hint="eastAsia"/>
                <w:color w:val="000000"/>
                <w:sz w:val="24"/>
                <w:szCs w:val="24"/>
              </w:rPr>
              <w:t>）</w:t>
            </w: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响应文件的应答情况</w:t>
            </w: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bl>
    <w:p w:rsidR="00E3430E" w:rsidRPr="00201A4D" w:rsidRDefault="00E3430E" w:rsidP="00133B8D">
      <w:pPr>
        <w:spacing w:line="360" w:lineRule="auto"/>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注：供应商必须根据磋商文件要求据实逐条填写，不得虚假响应，虚假响应的，其响应文件无效并按规定追究其相关责任。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r w:rsidRPr="00201A4D">
        <w:rPr>
          <w:rFonts w:ascii="仿宋" w:eastAsia="仿宋" w:hAnsi="仿宋" w:cs="仿宋_GB2312" w:hint="eastAsia"/>
          <w:color w:val="000000"/>
          <w:sz w:val="24"/>
          <w:szCs w:val="24"/>
        </w:rPr>
        <w:t>：</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39" w:name="_Toc117590434"/>
      <w:r w:rsidRPr="00727C6A">
        <w:rPr>
          <w:rFonts w:ascii="仿宋" w:eastAsia="仿宋" w:hAnsi="仿宋" w:cs="仿宋_GB2312" w:hint="eastAsia"/>
          <w:bCs/>
          <w:color w:val="000000"/>
          <w:kern w:val="0"/>
          <w:sz w:val="28"/>
          <w:szCs w:val="28"/>
        </w:rPr>
        <w:lastRenderedPageBreak/>
        <w:t>格式17 商务应答表</w:t>
      </w:r>
      <w:bookmarkEnd w:id="39"/>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color w:val="000000"/>
          <w:sz w:val="28"/>
          <w:szCs w:val="28"/>
        </w:rPr>
        <w:t>商务应答表</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项目名称：</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项目编号：</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FF0000"/>
          <w:sz w:val="24"/>
          <w:szCs w:val="24"/>
        </w:rPr>
        <w:t>项目包号：</w:t>
      </w:r>
      <w:r w:rsidRPr="00201A4D">
        <w:rPr>
          <w:rFonts w:ascii="仿宋" w:eastAsia="仿宋" w:hAnsi="仿宋" w:cs="仿宋_GB2312" w:hint="eastAsia"/>
          <w:sz w:val="24"/>
          <w:szCs w:val="24"/>
        </w:rPr>
        <w:t xml:space="preserve">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E3430E" w:rsidRPr="00201A4D" w:rsidTr="004A06B3">
        <w:trPr>
          <w:trHeight w:val="920"/>
          <w:jc w:val="center"/>
        </w:trPr>
        <w:tc>
          <w:tcPr>
            <w:tcW w:w="744"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序号</w:t>
            </w:r>
          </w:p>
        </w:tc>
        <w:tc>
          <w:tcPr>
            <w:tcW w:w="2493"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磋商采购文件条目号</w:t>
            </w:r>
          </w:p>
        </w:tc>
        <w:tc>
          <w:tcPr>
            <w:tcW w:w="2972"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磋商采购文件要求</w:t>
            </w:r>
          </w:p>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（第五章商务要求内容）</w:t>
            </w:r>
          </w:p>
        </w:tc>
        <w:tc>
          <w:tcPr>
            <w:tcW w:w="3000"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响应文件的应答</w:t>
            </w: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1</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2</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3</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4</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61"/>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5</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bl>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注意：供应商必须据实填写，不得虚假响应，虚假响应的，其响应文件无效并按规定追究其相关责任。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201A4D" w:rsidRDefault="00E3430E">
      <w:pPr>
        <w:widowControl/>
        <w:jc w:val="left"/>
        <w:rPr>
          <w:rFonts w:ascii="仿宋" w:eastAsia="仿宋" w:hAnsi="仿宋" w:cs="仿宋_GB2312"/>
          <w:bCs/>
          <w:color w:val="000000"/>
          <w:sz w:val="24"/>
          <w:szCs w:val="24"/>
        </w:rPr>
      </w:pPr>
      <w:r w:rsidRPr="00201A4D">
        <w:rPr>
          <w:rFonts w:ascii="仿宋" w:eastAsia="仿宋" w:hAnsi="仿宋" w:cs="仿宋_GB2312"/>
          <w:bCs/>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0" w:name="_Toc117590435"/>
      <w:r w:rsidRPr="00727C6A">
        <w:rPr>
          <w:rFonts w:ascii="仿宋" w:eastAsia="仿宋" w:hAnsi="仿宋" w:cs="仿宋_GB2312" w:hint="eastAsia"/>
          <w:bCs/>
          <w:color w:val="000000"/>
          <w:kern w:val="0"/>
          <w:sz w:val="28"/>
          <w:szCs w:val="28"/>
        </w:rPr>
        <w:lastRenderedPageBreak/>
        <w:t>格式18知识产权声明函</w:t>
      </w:r>
      <w:bookmarkEnd w:id="40"/>
    </w:p>
    <w:p w:rsidR="00E3430E" w:rsidRPr="00201A4D" w:rsidRDefault="00E3430E" w:rsidP="00133B8D">
      <w:pPr>
        <w:spacing w:beforeLines="15" w:before="46" w:afterLines="15" w:after="46" w:line="360" w:lineRule="auto"/>
        <w:jc w:val="center"/>
        <w:rPr>
          <w:rFonts w:ascii="仿宋" w:eastAsia="仿宋" w:hAnsi="仿宋" w:cs="仿宋_GB2312"/>
          <w:bCs/>
          <w:kern w:val="0"/>
          <w:sz w:val="28"/>
          <w:szCs w:val="28"/>
        </w:rPr>
      </w:pPr>
      <w:r w:rsidRPr="00201A4D">
        <w:rPr>
          <w:rFonts w:ascii="仿宋" w:eastAsia="仿宋" w:hAnsi="仿宋" w:cs="仿宋_GB2312" w:hint="eastAsia"/>
          <w:b/>
          <w:kern w:val="0"/>
          <w:sz w:val="28"/>
          <w:szCs w:val="28"/>
        </w:rPr>
        <w:t>知识产权声明函</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致：内江师范学院招标采购中心</w:t>
      </w: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ind w:firstLineChars="200" w:firstLine="480"/>
        <w:jc w:val="left"/>
        <w:rPr>
          <w:rFonts w:ascii="仿宋" w:eastAsia="仿宋" w:hAnsi="仿宋" w:cs="仿宋_GB2312"/>
          <w:bCs/>
          <w:kern w:val="0"/>
          <w:sz w:val="28"/>
          <w:szCs w:val="28"/>
        </w:rPr>
      </w:pPr>
      <w:r w:rsidRPr="00201A4D">
        <w:rPr>
          <w:rFonts w:ascii="仿宋" w:eastAsia="仿宋" w:hAnsi="仿宋" w:cs="仿宋_GB2312" w:hint="eastAsia"/>
          <w:bCs/>
          <w:kern w:val="0"/>
          <w:sz w:val="24"/>
          <w:szCs w:val="24"/>
        </w:rPr>
        <w:t>本单位</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（供应商名称）参加</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 xml:space="preserve">（项目名称）的响应活动，现承诺声明： </w:t>
      </w:r>
      <w:r w:rsidRPr="00201A4D">
        <w:rPr>
          <w:rFonts w:ascii="仿宋" w:eastAsia="仿宋" w:hAnsi="仿宋" w:cs="仿宋_GB2312" w:hint="eastAsia"/>
          <w:bCs/>
          <w:kern w:val="0"/>
          <w:sz w:val="28"/>
          <w:szCs w:val="28"/>
        </w:rPr>
        <w:t xml:space="preserve"> </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color w:val="FF0000"/>
          <w:kern w:val="0"/>
          <w:sz w:val="24"/>
          <w:szCs w:val="24"/>
        </w:rPr>
      </w:pPr>
      <w:r w:rsidRPr="00201A4D">
        <w:rPr>
          <w:rFonts w:ascii="仿宋" w:eastAsia="仿宋" w:hAnsi="仿宋" w:cs="仿宋_GB2312" w:hint="eastAsia"/>
          <w:bCs/>
          <w:color w:val="FF0000"/>
          <w:kern w:val="0"/>
          <w:sz w:val="24"/>
          <w:szCs w:val="24"/>
        </w:rPr>
        <w:t>采购人享有本项目实施过程中产生的知识成果及知识产权。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E3430E" w:rsidRPr="00201A4D" w:rsidRDefault="00E3430E" w:rsidP="00133B8D">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如采用本单位所不拥有的知识产权，本单位承诺在项目报价中已经包含合法获取该知识产权的相关费用。</w:t>
      </w:r>
    </w:p>
    <w:p w:rsidR="00E3430E" w:rsidRPr="00201A4D" w:rsidRDefault="00E3430E" w:rsidP="00133B8D">
      <w:pPr>
        <w:spacing w:beforeLines="15" w:before="46" w:afterLines="15" w:after="46" w:line="360" w:lineRule="auto"/>
        <w:jc w:val="left"/>
        <w:rPr>
          <w:rFonts w:ascii="仿宋" w:eastAsia="仿宋" w:hAnsi="仿宋" w:cs="仿宋_GB2312"/>
          <w:bCs/>
          <w:kern w:val="0"/>
          <w:sz w:val="24"/>
          <w:szCs w:val="24"/>
        </w:rPr>
      </w:pPr>
    </w:p>
    <w:p w:rsidR="00E3430E" w:rsidRPr="00201A4D" w:rsidRDefault="00E3430E" w:rsidP="00133B8D">
      <w:pPr>
        <w:spacing w:beforeLines="15" w:before="46" w:afterLines="15" w:after="46" w:line="360" w:lineRule="auto"/>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注：</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rsidR="00E3430E" w:rsidRPr="00201A4D" w:rsidRDefault="00E3430E" w:rsidP="00133B8D">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2、如供应商承诺后，在发生知识产权纠纷，则全部责任由供应商负责。</w:t>
      </w:r>
    </w:p>
    <w:p w:rsidR="00E3430E" w:rsidRPr="00201A4D" w:rsidRDefault="00E3430E" w:rsidP="00133B8D">
      <w:pPr>
        <w:spacing w:beforeLines="15" w:before="46" w:afterLines="15" w:after="46" w:line="360" w:lineRule="auto"/>
        <w:rPr>
          <w:rFonts w:ascii="仿宋" w:eastAsia="仿宋" w:hAnsi="仿宋" w:cs="仿宋_GB2312"/>
          <w:b/>
          <w:bCs/>
          <w:color w:val="000000"/>
          <w:kern w:val="0"/>
          <w:sz w:val="30"/>
          <w:szCs w:val="30"/>
        </w:rPr>
      </w:pP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供应商名称（加盖公章）：</w:t>
      </w:r>
    </w:p>
    <w:p w:rsidR="00E3430E" w:rsidRPr="00201A4D" w:rsidRDefault="00E3430E" w:rsidP="00133B8D">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日期：XXXX年XX月XX日</w:t>
      </w:r>
    </w:p>
    <w:p w:rsidR="00E3430E" w:rsidRPr="00201A4D" w:rsidRDefault="00E3430E" w:rsidP="008F013D">
      <w:pPr>
        <w:rPr>
          <w:rFonts w:ascii="仿宋" w:eastAsia="仿宋" w:hAnsi="仿宋"/>
        </w:rPr>
      </w:pPr>
      <w:r w:rsidRPr="00201A4D">
        <w:rPr>
          <w:rFonts w:ascii="仿宋" w:eastAsia="仿宋" w:hAnsi="仿宋" w:hint="eastAsia"/>
        </w:rPr>
        <w:br w:type="page"/>
      </w:r>
    </w:p>
    <w:p w:rsidR="00E3430E" w:rsidRPr="00201A4D" w:rsidRDefault="00E3430E" w:rsidP="008F013D">
      <w:pPr>
        <w:rPr>
          <w:rFonts w:ascii="仿宋" w:eastAsia="仿宋" w:hAnsi="仿宋"/>
        </w:rPr>
      </w:pP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1" w:name="_Toc117590436"/>
      <w:r w:rsidRPr="00727C6A">
        <w:rPr>
          <w:rFonts w:ascii="仿宋" w:eastAsia="仿宋" w:hAnsi="仿宋" w:cs="仿宋_GB2312" w:hint="eastAsia"/>
          <w:bCs/>
          <w:color w:val="000000"/>
          <w:kern w:val="0"/>
          <w:sz w:val="28"/>
          <w:szCs w:val="28"/>
        </w:rPr>
        <w:t>格式19 关于“多证合一”营业执照的承诺函（如涉及）</w:t>
      </w:r>
      <w:bookmarkEnd w:id="41"/>
    </w:p>
    <w:p w:rsidR="00E3430E" w:rsidRPr="00201A4D" w:rsidRDefault="00E3430E" w:rsidP="00133B8D">
      <w:pPr>
        <w:spacing w:after="120" w:line="360" w:lineRule="auto"/>
        <w:rPr>
          <w:rFonts w:ascii="仿宋" w:eastAsia="仿宋" w:hAnsi="仿宋" w:cs="仿宋_GB2312"/>
          <w:b/>
          <w:color w:val="000000"/>
          <w:sz w:val="24"/>
          <w:szCs w:val="24"/>
        </w:rPr>
      </w:pPr>
    </w:p>
    <w:p w:rsidR="00E3430E" w:rsidRPr="00201A4D" w:rsidRDefault="00E3430E" w:rsidP="00133B8D">
      <w:pPr>
        <w:spacing w:line="360" w:lineRule="auto"/>
        <w:ind w:leftChars="200" w:left="420" w:firstLineChars="1100" w:firstLine="2650"/>
        <w:rPr>
          <w:rFonts w:ascii="仿宋" w:eastAsia="仿宋" w:hAnsi="仿宋" w:cs="仿宋_GB2312"/>
          <w:b/>
          <w:bCs/>
          <w:sz w:val="24"/>
          <w:szCs w:val="24"/>
        </w:rPr>
      </w:pP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30"/>
          <w:szCs w:val="30"/>
        </w:rPr>
        <w:t>关于“多证合一”营业执照的承诺函</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beforeLines="15" w:before="46" w:afterLines="15" w:after="46" w:line="360" w:lineRule="auto"/>
        <w:ind w:left="480" w:hangingChars="200" w:hanging="480"/>
        <w:rPr>
          <w:rFonts w:ascii="仿宋" w:eastAsia="仿宋" w:hAnsi="仿宋" w:cs="仿宋_GB2312"/>
          <w:color w:val="00000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color w:val="000000"/>
          <w:sz w:val="24"/>
          <w:szCs w:val="24"/>
        </w:rPr>
        <w:br/>
        <w:t>我单位作为本次采购项目的供应商，现郑重承诺如下：</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201A4D">
        <w:rPr>
          <w:rFonts w:ascii="仿宋" w:eastAsia="仿宋" w:hAnsi="仿宋"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201A4D">
        <w:rPr>
          <w:rFonts w:ascii="仿宋" w:eastAsia="仿宋" w:hAnsi="仿宋" w:cs="仿宋_GB2312" w:hint="eastAsia"/>
          <w:color w:val="000000"/>
          <w:sz w:val="24"/>
          <w:szCs w:val="24"/>
        </w:rPr>
        <w:br/>
      </w:r>
      <w:r w:rsidRPr="00201A4D">
        <w:rPr>
          <w:rFonts w:ascii="仿宋" w:eastAsia="仿宋" w:hAnsi="仿宋" w:cs="仿宋_GB2312" w:hint="eastAsia"/>
          <w:color w:val="000000"/>
          <w:sz w:val="24"/>
          <w:szCs w:val="24"/>
        </w:rPr>
        <w:br/>
      </w: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加盖公章</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：XXXX</w:t>
      </w:r>
    </w:p>
    <w:p w:rsidR="00E3430E" w:rsidRPr="00201A4D" w:rsidRDefault="00E3430E" w:rsidP="00133B8D">
      <w:pPr>
        <w:spacing w:after="120" w:line="360" w:lineRule="auto"/>
        <w:rPr>
          <w:rFonts w:ascii="仿宋" w:eastAsia="仿宋" w:hAnsi="仿宋" w:cs="仿宋_GB2312"/>
          <w:color w:val="000000"/>
          <w:sz w:val="24"/>
          <w:szCs w:val="24"/>
        </w:rPr>
      </w:pPr>
      <w:r w:rsidRPr="00201A4D">
        <w:rPr>
          <w:rFonts w:ascii="仿宋" w:eastAsia="仿宋" w:hAnsi="仿宋" w:cs="仿宋_GB2312" w:hint="eastAsia"/>
          <w:sz w:val="24"/>
          <w:szCs w:val="24"/>
        </w:rPr>
        <w:t>法定代表人/单位负责人或授权代表（签字或加盖个人印章）</w:t>
      </w:r>
      <w:r w:rsidRPr="00201A4D">
        <w:rPr>
          <w:rFonts w:ascii="仿宋" w:eastAsia="仿宋" w:hAnsi="仿宋" w:cs="仿宋_GB2312" w:hint="eastAsia"/>
          <w:color w:val="000000"/>
          <w:sz w:val="24"/>
          <w:szCs w:val="24"/>
        </w:rPr>
        <w:t>：XXXX</w:t>
      </w:r>
      <w:r w:rsidRPr="00201A4D">
        <w:rPr>
          <w:rFonts w:ascii="仿宋" w:eastAsia="仿宋" w:hAnsi="仿宋" w:cs="仿宋_GB2312" w:hint="eastAsia"/>
          <w:color w:val="000000"/>
          <w:sz w:val="24"/>
          <w:szCs w:val="24"/>
        </w:rPr>
        <w:br/>
        <w:t>日 期：XXXX</w:t>
      </w:r>
    </w:p>
    <w:p w:rsidR="00E3430E" w:rsidRPr="00201A4D" w:rsidRDefault="00E3430E" w:rsidP="00133B8D">
      <w:pPr>
        <w:spacing w:after="120" w:line="360" w:lineRule="auto"/>
        <w:ind w:firstLineChars="100" w:firstLine="24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b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sidRPr="00201A4D">
        <w:rPr>
          <w:rFonts w:ascii="仿宋" w:eastAsia="仿宋" w:hAnsi="仿宋" w:cs="仿宋_GB2312" w:hint="eastAsia"/>
          <w:color w:val="000000"/>
          <w:sz w:val="24"/>
          <w:szCs w:val="24"/>
        </w:rPr>
        <w:br/>
        <w:t>2.若已提供资格要求涉及的登记、备案等有关事项和各类证照的证明材料，无需提供该承诺。</w:t>
      </w:r>
      <w:r w:rsidRPr="00201A4D">
        <w:rPr>
          <w:rFonts w:ascii="仿宋" w:eastAsia="仿宋" w:hAnsi="仿宋" w:cs="仿宋_GB2312" w:hint="eastAsia"/>
          <w:color w:val="000000"/>
          <w:sz w:val="24"/>
          <w:szCs w:val="24"/>
        </w:rPr>
        <w:br/>
        <w:t>3.若本项目资格要求不涉及，无需提供该承诺。</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727C6A">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bookmarkStart w:id="42" w:name="_Toc117590437"/>
      <w:r w:rsidRPr="00727C6A">
        <w:rPr>
          <w:rFonts w:ascii="仿宋" w:eastAsia="仿宋" w:hAnsi="仿宋" w:cs="仿宋_GB2312" w:hint="eastAsia"/>
          <w:bCs/>
          <w:color w:val="000000"/>
          <w:kern w:val="0"/>
          <w:sz w:val="28"/>
          <w:szCs w:val="28"/>
        </w:rPr>
        <w:lastRenderedPageBreak/>
        <w:t>格式20联合体协议书</w:t>
      </w:r>
      <w:bookmarkEnd w:id="42"/>
    </w:p>
    <w:p w:rsidR="00E3430E" w:rsidRPr="00201A4D" w:rsidRDefault="00E3430E" w:rsidP="00133B8D">
      <w:pPr>
        <w:spacing w:line="360" w:lineRule="auto"/>
        <w:jc w:val="center"/>
        <w:rPr>
          <w:rFonts w:ascii="仿宋" w:eastAsia="仿宋" w:hAnsi="仿宋" w:cs="仿宋"/>
          <w:b/>
          <w:color w:val="FF0000"/>
          <w:sz w:val="28"/>
          <w:szCs w:val="28"/>
        </w:rPr>
      </w:pPr>
      <w:r w:rsidRPr="00201A4D">
        <w:rPr>
          <w:rFonts w:ascii="仿宋" w:eastAsia="仿宋" w:hAnsi="仿宋" w:cs="仿宋" w:hint="eastAsia"/>
          <w:b/>
          <w:color w:val="FF0000"/>
          <w:sz w:val="28"/>
          <w:szCs w:val="28"/>
        </w:rPr>
        <w:t>联合体协议书（仅限联合体使用，如无可删除）</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（仅联合体使用）</w:t>
      </w:r>
    </w:p>
    <w:p w:rsidR="00E3430E" w:rsidRPr="00201A4D" w:rsidRDefault="00E3430E" w:rsidP="00133B8D">
      <w:pPr>
        <w:spacing w:line="360" w:lineRule="auto"/>
        <w:ind w:firstLineChars="200" w:firstLine="480"/>
        <w:rPr>
          <w:rFonts w:ascii="仿宋" w:eastAsia="仿宋" w:hAnsi="仿宋" w:cs="仿宋"/>
          <w:color w:val="FF0000"/>
          <w:sz w:val="24"/>
          <w:szCs w:val="24"/>
        </w:rPr>
      </w:pPr>
      <w:r w:rsidRPr="00201A4D">
        <w:rPr>
          <w:rFonts w:ascii="仿宋" w:eastAsia="仿宋" w:hAnsi="仿宋" w:cs="仿宋" w:hint="eastAsia"/>
          <w:color w:val="FF0000"/>
          <w:sz w:val="24"/>
          <w:szCs w:val="24"/>
          <w:u w:val="single"/>
        </w:rPr>
        <w:t>【所有成员单位名称】</w:t>
      </w:r>
      <w:r w:rsidRPr="00201A4D">
        <w:rPr>
          <w:rFonts w:ascii="仿宋" w:eastAsia="仿宋" w:hAnsi="仿宋" w:cs="仿宋" w:hint="eastAsia"/>
          <w:color w:val="FF0000"/>
          <w:sz w:val="24"/>
          <w:szCs w:val="24"/>
        </w:rPr>
        <w:t>自愿组成</w:t>
      </w:r>
      <w:r w:rsidRPr="00201A4D">
        <w:rPr>
          <w:rFonts w:ascii="仿宋" w:eastAsia="仿宋" w:hAnsi="仿宋" w:cs="仿宋" w:hint="eastAsia"/>
          <w:color w:val="FF0000"/>
          <w:sz w:val="24"/>
          <w:szCs w:val="24"/>
          <w:u w:val="single"/>
        </w:rPr>
        <w:t>【联合体名称】</w:t>
      </w:r>
      <w:r w:rsidRPr="00201A4D">
        <w:rPr>
          <w:rFonts w:ascii="仿宋" w:eastAsia="仿宋" w:hAnsi="仿宋" w:cs="仿宋" w:hint="eastAsia"/>
          <w:color w:val="FF0000"/>
          <w:sz w:val="24"/>
          <w:szCs w:val="24"/>
        </w:rPr>
        <w:t>联合体，共同参加（招标名称：</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 xml:space="preserve">） </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（项目编号：</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）的投标。现就联合体参与该项目采购程序事宜订立如下协议。</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1、【某成员单位名称】为【联合体名称】牵头方。</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3、联合体将严格按照投标文件的所有实质性要求约定承担相应的责任义务，并对外承担连带责任。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4、联合体各成员在联合体内部的职责分工如下：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5、联合体各方成员在本项目中承担的合同份额占合同总金额的比例（%）：</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（1）___________________________________________________________；</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（2）</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w:t>
      </w:r>
    </w:p>
    <w:p w:rsidR="00E3430E" w:rsidRPr="00201A4D" w:rsidRDefault="00E3430E" w:rsidP="00133B8D">
      <w:pPr>
        <w:spacing w:line="360" w:lineRule="auto"/>
        <w:ind w:firstLineChars="157" w:firstLine="377"/>
        <w:jc w:val="left"/>
        <w:rPr>
          <w:rFonts w:ascii="仿宋" w:eastAsia="仿宋" w:hAnsi="仿宋" w:cs="仿宋"/>
          <w:color w:val="FF0000"/>
          <w:sz w:val="24"/>
          <w:szCs w:val="24"/>
        </w:rPr>
      </w:pPr>
      <w:r w:rsidRPr="00201A4D">
        <w:rPr>
          <w:rFonts w:ascii="仿宋" w:eastAsia="仿宋" w:hAnsi="仿宋" w:cs="仿宋" w:hint="eastAsia"/>
          <w:color w:val="FF0000"/>
          <w:sz w:val="24"/>
          <w:szCs w:val="24"/>
        </w:rPr>
        <w:t>... ...。</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7、【其他内容投标人自拟】</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8、本协议书一式</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份，联合体各成员和招标人各执一份。</w:t>
      </w:r>
    </w:p>
    <w:p w:rsidR="00E3430E" w:rsidRPr="00201A4D" w:rsidRDefault="00E3430E" w:rsidP="00133B8D">
      <w:pPr>
        <w:spacing w:line="360" w:lineRule="auto"/>
        <w:rPr>
          <w:rFonts w:ascii="仿宋" w:eastAsia="仿宋" w:hAnsi="仿宋" w:cs="仿宋"/>
          <w:color w:val="FF0000"/>
          <w:sz w:val="24"/>
          <w:szCs w:val="24"/>
        </w:rPr>
      </w:pPr>
      <w:r w:rsidRPr="00201A4D">
        <w:rPr>
          <w:rFonts w:ascii="仿宋" w:eastAsia="仿宋" w:hAnsi="仿宋" w:cs="仿宋" w:hint="eastAsia"/>
          <w:color w:val="FF0000"/>
          <w:sz w:val="24"/>
          <w:szCs w:val="24"/>
        </w:rPr>
        <w:t>（注：如本协议书由授权代表签字或签章的，则同时应附上法定代表人签字或签章的授权委托书。）</w:t>
      </w:r>
    </w:p>
    <w:p w:rsidR="00E3430E" w:rsidRPr="00201A4D" w:rsidRDefault="00E3430E" w:rsidP="00133B8D">
      <w:pPr>
        <w:spacing w:line="360" w:lineRule="auto"/>
        <w:jc w:val="center"/>
        <w:rPr>
          <w:rFonts w:ascii="仿宋" w:eastAsia="仿宋" w:hAnsi="仿宋" w:cs="仿宋"/>
          <w:color w:val="FF0000"/>
          <w:sz w:val="24"/>
          <w:szCs w:val="24"/>
        </w:rPr>
      </w:pPr>
      <w:r w:rsidRPr="00201A4D">
        <w:rPr>
          <w:rFonts w:ascii="仿宋" w:eastAsia="仿宋" w:hAnsi="仿宋" w:cs="仿宋" w:hint="eastAsia"/>
          <w:color w:val="FF0000"/>
          <w:sz w:val="24"/>
          <w:szCs w:val="24"/>
        </w:rPr>
        <w:t>（以下无正文）</w:t>
      </w: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【牵头方名称】（公章）：</w:t>
      </w:r>
    </w:p>
    <w:p w:rsidR="00E3430E" w:rsidRPr="00201A4D" w:rsidRDefault="00E3430E" w:rsidP="00133B8D">
      <w:pPr>
        <w:spacing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lastRenderedPageBreak/>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【联合体其他方名称】（公章）：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法定代表人或授权代表（签字或加盖个人印章）：</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r w:rsidRPr="00201A4D">
        <w:rPr>
          <w:rFonts w:ascii="仿宋" w:eastAsia="仿宋" w:hAnsi="仿宋" w:cs="仿宋" w:hint="eastAsia"/>
          <w:color w:val="FF0000"/>
          <w:sz w:val="24"/>
          <w:szCs w:val="24"/>
        </w:rPr>
        <w:t>日期：</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年</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月</w:t>
      </w:r>
      <w:r w:rsidRPr="00201A4D">
        <w:rPr>
          <w:rFonts w:ascii="仿宋" w:eastAsia="仿宋" w:hAnsi="仿宋" w:cs="仿宋" w:hint="eastAsia"/>
          <w:color w:val="FF0000"/>
          <w:sz w:val="24"/>
          <w:szCs w:val="24"/>
          <w:u w:val="single"/>
        </w:rPr>
        <w:t xml:space="preserve">     </w:t>
      </w:r>
      <w:r w:rsidRPr="00201A4D">
        <w:rPr>
          <w:rFonts w:ascii="仿宋" w:eastAsia="仿宋" w:hAnsi="仿宋" w:cs="仿宋" w:hint="eastAsia"/>
          <w:color w:val="FF0000"/>
          <w:sz w:val="24"/>
          <w:szCs w:val="24"/>
        </w:rPr>
        <w:t>日</w:t>
      </w:r>
    </w:p>
    <w:p w:rsidR="00E3430E" w:rsidRPr="00201A4D" w:rsidRDefault="00E3430E" w:rsidP="00133B8D">
      <w:pPr>
        <w:spacing w:beforeLines="50" w:before="156" w:afterLines="50" w:after="156" w:line="360" w:lineRule="auto"/>
        <w:ind w:firstLineChars="157" w:firstLine="377"/>
        <w:rPr>
          <w:rFonts w:ascii="仿宋" w:eastAsia="仿宋" w:hAnsi="仿宋" w:cs="仿宋"/>
          <w:color w:val="FF0000"/>
          <w:sz w:val="24"/>
          <w:szCs w:val="24"/>
        </w:rPr>
      </w:pPr>
    </w:p>
    <w:p w:rsidR="00E3430E" w:rsidRPr="00201A4D" w:rsidRDefault="00E3430E" w:rsidP="00727C6A">
      <w:pPr>
        <w:spacing w:beforeLines="15" w:before="46" w:afterLines="15" w:after="46" w:line="360" w:lineRule="auto"/>
        <w:ind w:firstLineChars="200" w:firstLine="640"/>
        <w:jc w:val="left"/>
        <w:outlineLvl w:val="1"/>
        <w:rPr>
          <w:rFonts w:ascii="仿宋" w:eastAsia="仿宋" w:hAnsi="仿宋" w:cs="Times New Roman"/>
          <w:sz w:val="32"/>
          <w:szCs w:val="32"/>
        </w:rPr>
      </w:pPr>
      <w:r w:rsidRPr="00201A4D">
        <w:rPr>
          <w:rFonts w:ascii="仿宋" w:eastAsia="仿宋" w:hAnsi="仿宋" w:cs="Times New Roman"/>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43" w:name="_Toc117590438"/>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七</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评审方法</w:t>
      </w:r>
      <w:bookmarkEnd w:id="43"/>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4" w:name="_Toc117590439"/>
      <w:r w:rsidRPr="00201A4D">
        <w:rPr>
          <w:rFonts w:ascii="仿宋" w:eastAsia="仿宋" w:hAnsi="仿宋" w:cs="Times New Roman"/>
          <w:color w:val="000000"/>
          <w:kern w:val="0"/>
          <w:sz w:val="28"/>
          <w:szCs w:val="28"/>
        </w:rPr>
        <w:t>1.总则</w:t>
      </w:r>
      <w:bookmarkEnd w:id="44"/>
    </w:p>
    <w:p w:rsidR="00E3430E" w:rsidRPr="00201A4D" w:rsidRDefault="00E3430E" w:rsidP="002B642D">
      <w:pPr>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1.2磋商工作由采购人负责组织，具体磋商由采购人依法组建的磋商小组负责。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1.3磋商工作应遵循公平、公正、科学及择优的原则，并以相同的磋商程序和标准对待所有的供应商。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1.4磋商小组按照磋商文件规定的磋商程序、评分方法和标准进行评审，并独立履行下列职责：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（一）熟悉和理解磋商文件，确定磋商文件内容是否违反国家有关强制性规定或者磋商文件存在歧义、重大缺陷，根据需要书面要求采购人对磋商文件作出解释；</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（二）审查供应商响应文件是否满足磋商文件要求，并作出公正评价；</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（三）根据需要要求供应商对响应文件中含义不明确、同类问题表述不一致或者有明显文字和计算错误的内容等作出必要的澄清、说明或者更正；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（四）推荐成交供应商，或者受采购人委托确定成交供应商；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（五）起草评审报告并进行签署；</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（六）向采购人、纪委办公室报告非法干预评审工作的行为；</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（七）法律、法规和规章规定的其他职责。</w:t>
      </w:r>
    </w:p>
    <w:p w:rsidR="00E3430E" w:rsidRPr="00201A4D" w:rsidRDefault="00E3430E" w:rsidP="003218FD">
      <w:pPr>
        <w:spacing w:line="400" w:lineRule="exact"/>
        <w:ind w:firstLineChars="200" w:firstLine="480"/>
        <w:rPr>
          <w:rFonts w:ascii="仿宋" w:eastAsia="仿宋" w:hAnsi="仿宋" w:cs="Times New Roman"/>
          <w:szCs w:val="24"/>
        </w:rPr>
      </w:pPr>
      <w:r w:rsidRPr="00201A4D">
        <w:rPr>
          <w:rFonts w:ascii="仿宋" w:eastAsia="仿宋" w:hAnsi="仿宋" w:cs="Times New Roman"/>
          <w:color w:val="000000"/>
          <w:sz w:val="24"/>
          <w:szCs w:val="24"/>
        </w:rPr>
        <w:t>1.5（实质性要求）磋商过程独立、保密。供应商非法干预磋商过程的，其响应文件作无效处理。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5" w:name="_Toc117590440"/>
      <w:r w:rsidRPr="00201A4D">
        <w:rPr>
          <w:rFonts w:ascii="仿宋" w:eastAsia="仿宋" w:hAnsi="仿宋" w:cs="Times New Roman"/>
          <w:color w:val="000000"/>
          <w:kern w:val="0"/>
          <w:sz w:val="28"/>
          <w:szCs w:val="28"/>
        </w:rPr>
        <w:t>2.磋商程序</w:t>
      </w:r>
      <w:bookmarkEnd w:id="45"/>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6" w:name="_Toc117590441"/>
      <w:bookmarkStart w:id="47" w:name="_GoBack"/>
      <w:bookmarkEnd w:id="47"/>
      <w:r w:rsidRPr="00201A4D">
        <w:rPr>
          <w:rFonts w:ascii="仿宋" w:eastAsia="仿宋" w:hAnsi="仿宋" w:cs="Times New Roman"/>
          <w:color w:val="000000"/>
          <w:kern w:val="0"/>
          <w:sz w:val="28"/>
          <w:szCs w:val="28"/>
        </w:rPr>
        <w:t>3.综合评分</w:t>
      </w:r>
      <w:bookmarkEnd w:id="46"/>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3.2综合评分明细表</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E3430E"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3.2.2综合评分明细表</w:t>
      </w:r>
    </w:p>
    <w:tbl>
      <w:tblPr>
        <w:tblStyle w:val="af9"/>
        <w:tblW w:w="0" w:type="auto"/>
        <w:jc w:val="center"/>
        <w:tblLook w:val="04A0" w:firstRow="1" w:lastRow="0" w:firstColumn="1" w:lastColumn="0" w:noHBand="0" w:noVBand="1"/>
      </w:tblPr>
      <w:tblGrid>
        <w:gridCol w:w="704"/>
        <w:gridCol w:w="1985"/>
        <w:gridCol w:w="850"/>
        <w:gridCol w:w="5387"/>
        <w:gridCol w:w="810"/>
      </w:tblGrid>
      <w:tr w:rsidR="00E92043" w:rsidTr="004F0030">
        <w:trPr>
          <w:jc w:val="center"/>
        </w:trPr>
        <w:tc>
          <w:tcPr>
            <w:tcW w:w="704" w:type="dxa"/>
          </w:tcPr>
          <w:p w:rsidR="00E92043" w:rsidRDefault="00E92043" w:rsidP="00E92043">
            <w:pPr>
              <w:spacing w:line="400" w:lineRule="exact"/>
              <w:jc w:val="center"/>
              <w:rPr>
                <w:rFonts w:ascii="仿宋" w:eastAsia="仿宋" w:hAnsi="仿宋" w:cs="Times New Roman"/>
                <w:color w:val="000000"/>
                <w:sz w:val="24"/>
                <w:szCs w:val="24"/>
              </w:rPr>
            </w:pPr>
            <w:r>
              <w:rPr>
                <w:rFonts w:ascii="仿宋" w:eastAsia="仿宋" w:hAnsi="仿宋" w:cs="宋体" w:hint="eastAsia"/>
                <w:b/>
                <w:bCs/>
                <w:szCs w:val="24"/>
              </w:rPr>
              <w:t>序号</w:t>
            </w:r>
          </w:p>
        </w:tc>
        <w:tc>
          <w:tcPr>
            <w:tcW w:w="1985" w:type="dxa"/>
          </w:tcPr>
          <w:p w:rsidR="00E92043" w:rsidRDefault="00E92043" w:rsidP="00E92043">
            <w:pPr>
              <w:spacing w:line="360" w:lineRule="auto"/>
              <w:jc w:val="center"/>
              <w:rPr>
                <w:rFonts w:ascii="仿宋" w:eastAsia="仿宋" w:hAnsi="仿宋" w:cs="Times New Roman"/>
                <w:color w:val="000000"/>
                <w:sz w:val="24"/>
                <w:szCs w:val="24"/>
              </w:rPr>
            </w:pPr>
            <w:r w:rsidRPr="00E92043">
              <w:rPr>
                <w:rFonts w:ascii="仿宋" w:eastAsia="仿宋" w:hAnsi="仿宋" w:cs="宋体" w:hint="eastAsia"/>
                <w:b/>
                <w:bCs/>
                <w:szCs w:val="24"/>
              </w:rPr>
              <w:t>评分因素及权重</w:t>
            </w:r>
          </w:p>
        </w:tc>
        <w:tc>
          <w:tcPr>
            <w:tcW w:w="850" w:type="dxa"/>
          </w:tcPr>
          <w:p w:rsidR="00E92043" w:rsidRDefault="00E92043" w:rsidP="00E92043">
            <w:pPr>
              <w:spacing w:line="400" w:lineRule="exact"/>
              <w:jc w:val="center"/>
              <w:rPr>
                <w:rFonts w:ascii="仿宋" w:eastAsia="仿宋" w:hAnsi="仿宋" w:cs="Times New Roman"/>
                <w:color w:val="000000"/>
                <w:sz w:val="24"/>
                <w:szCs w:val="24"/>
              </w:rPr>
            </w:pPr>
            <w:r w:rsidRPr="00201A4D">
              <w:rPr>
                <w:rFonts w:ascii="仿宋" w:eastAsia="仿宋" w:hAnsi="仿宋" w:cs="宋体" w:hint="eastAsia"/>
                <w:b/>
                <w:bCs/>
                <w:szCs w:val="24"/>
              </w:rPr>
              <w:t>分值</w:t>
            </w:r>
          </w:p>
        </w:tc>
        <w:tc>
          <w:tcPr>
            <w:tcW w:w="5387" w:type="dxa"/>
          </w:tcPr>
          <w:p w:rsidR="00E92043" w:rsidRDefault="00E92043" w:rsidP="00E92043">
            <w:pPr>
              <w:spacing w:line="400" w:lineRule="exact"/>
              <w:jc w:val="center"/>
              <w:rPr>
                <w:rFonts w:ascii="仿宋" w:eastAsia="仿宋" w:hAnsi="仿宋" w:cs="Times New Roman"/>
                <w:color w:val="000000"/>
                <w:sz w:val="24"/>
                <w:szCs w:val="24"/>
              </w:rPr>
            </w:pPr>
            <w:r w:rsidRPr="00201A4D">
              <w:rPr>
                <w:rFonts w:ascii="仿宋" w:eastAsia="仿宋" w:hAnsi="仿宋" w:cs="宋体" w:hint="eastAsia"/>
                <w:b/>
                <w:bCs/>
                <w:szCs w:val="24"/>
              </w:rPr>
              <w:t>评分标准</w:t>
            </w:r>
          </w:p>
        </w:tc>
        <w:tc>
          <w:tcPr>
            <w:tcW w:w="810" w:type="dxa"/>
          </w:tcPr>
          <w:p w:rsidR="00E92043" w:rsidRDefault="00E92043" w:rsidP="00E92043">
            <w:pPr>
              <w:spacing w:line="400" w:lineRule="exact"/>
              <w:jc w:val="center"/>
              <w:rPr>
                <w:rFonts w:ascii="仿宋" w:eastAsia="仿宋" w:hAnsi="仿宋" w:cs="Times New Roman"/>
                <w:color w:val="000000"/>
                <w:sz w:val="24"/>
                <w:szCs w:val="24"/>
              </w:rPr>
            </w:pPr>
            <w:r w:rsidRPr="00E92043">
              <w:rPr>
                <w:rFonts w:ascii="仿宋" w:eastAsia="仿宋" w:hAnsi="仿宋" w:cs="宋体" w:hint="eastAsia"/>
                <w:b/>
                <w:bCs/>
                <w:szCs w:val="24"/>
              </w:rPr>
              <w:t>说明</w:t>
            </w: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hint="eastAsia"/>
                <w:szCs w:val="24"/>
              </w:rPr>
              <w:lastRenderedPageBreak/>
              <w:t>1</w:t>
            </w:r>
          </w:p>
        </w:tc>
        <w:tc>
          <w:tcPr>
            <w:tcW w:w="1985" w:type="dxa"/>
            <w:vAlign w:val="center"/>
          </w:tcPr>
          <w:p w:rsidR="00E92043" w:rsidRPr="00E92043" w:rsidRDefault="00E92043" w:rsidP="00E92043">
            <w:pPr>
              <w:spacing w:line="360" w:lineRule="auto"/>
              <w:jc w:val="center"/>
              <w:rPr>
                <w:rFonts w:ascii="仿宋" w:eastAsia="仿宋" w:hAnsi="仿宋" w:cs="宋体"/>
                <w:szCs w:val="24"/>
              </w:rPr>
            </w:pPr>
            <w:r>
              <w:rPr>
                <w:rFonts w:ascii="仿宋" w:eastAsia="仿宋" w:hAnsi="仿宋" w:cs="宋体" w:hint="eastAsia"/>
                <w:szCs w:val="24"/>
              </w:rPr>
              <w:t>报价</w:t>
            </w:r>
          </w:p>
        </w:tc>
        <w:tc>
          <w:tcPr>
            <w:tcW w:w="850"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szCs w:val="24"/>
              </w:rPr>
              <w:t>3</w:t>
            </w:r>
            <w:r w:rsidR="00E92043" w:rsidRPr="00E92043">
              <w:rPr>
                <w:rFonts w:ascii="仿宋" w:eastAsia="仿宋" w:hAnsi="仿宋" w:cs="宋体"/>
                <w:szCs w:val="24"/>
              </w:rPr>
              <w:t>0</w:t>
            </w:r>
          </w:p>
        </w:tc>
        <w:tc>
          <w:tcPr>
            <w:tcW w:w="5387" w:type="dxa"/>
          </w:tcPr>
          <w:p w:rsidR="00E92043" w:rsidRPr="00E92043" w:rsidRDefault="00E92043" w:rsidP="00E92043">
            <w:pPr>
              <w:spacing w:line="360" w:lineRule="auto"/>
              <w:rPr>
                <w:rFonts w:ascii="仿宋" w:eastAsia="仿宋" w:hAnsi="仿宋" w:cs="宋体"/>
                <w:szCs w:val="24"/>
              </w:rPr>
            </w:pPr>
            <w:r w:rsidRPr="00E92043">
              <w:rPr>
                <w:rFonts w:ascii="仿宋" w:eastAsia="仿宋" w:hAnsi="仿宋" w:cs="宋体" w:hint="eastAsia"/>
                <w:szCs w:val="24"/>
              </w:rPr>
              <w:t>满足磋商文件要求且磋商价格最低的报价为基准报价，其价格分为满分。其他供应商的价格分统一按照下列公式计算：报价得分</w:t>
            </w:r>
            <w:r w:rsidRPr="00E92043">
              <w:rPr>
                <w:rFonts w:ascii="仿宋" w:eastAsia="仿宋" w:hAnsi="仿宋" w:cs="宋体"/>
                <w:szCs w:val="24"/>
              </w:rPr>
              <w:t>=(基准价／磋商报价)*</w:t>
            </w:r>
            <w:r w:rsidR="005A0793">
              <w:rPr>
                <w:rFonts w:ascii="仿宋" w:eastAsia="仿宋" w:hAnsi="仿宋" w:cs="宋体"/>
                <w:szCs w:val="24"/>
              </w:rPr>
              <w:t>3</w:t>
            </w:r>
            <w:r w:rsidRPr="00E92043">
              <w:rPr>
                <w:rFonts w:ascii="仿宋" w:eastAsia="仿宋" w:hAnsi="仿宋" w:cs="宋体"/>
                <w:szCs w:val="24"/>
              </w:rPr>
              <w:t>0分*100%。</w:t>
            </w:r>
          </w:p>
          <w:p w:rsidR="00E92043" w:rsidRDefault="00E92043" w:rsidP="00E92043">
            <w:pPr>
              <w:spacing w:line="400" w:lineRule="exact"/>
              <w:rPr>
                <w:rFonts w:ascii="仿宋" w:eastAsia="仿宋" w:hAnsi="仿宋" w:cs="Times New Roman"/>
                <w:color w:val="000000"/>
                <w:sz w:val="24"/>
                <w:szCs w:val="24"/>
              </w:rPr>
            </w:pPr>
            <w:r w:rsidRPr="00E92043">
              <w:rPr>
                <w:rFonts w:ascii="仿宋" w:eastAsia="仿宋" w:hAnsi="仿宋" w:cs="宋体" w:hint="eastAsia"/>
                <w:szCs w:val="24"/>
              </w:rPr>
              <w:t>注：计算时保留小数点后两位。</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2</w:t>
            </w:r>
          </w:p>
        </w:tc>
        <w:tc>
          <w:tcPr>
            <w:tcW w:w="1985"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hint="eastAsia"/>
                <w:szCs w:val="24"/>
              </w:rPr>
              <w:t>项目设计方案</w:t>
            </w:r>
          </w:p>
        </w:tc>
        <w:tc>
          <w:tcPr>
            <w:tcW w:w="850"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szCs w:val="24"/>
              </w:rPr>
              <w:t>5</w:t>
            </w:r>
          </w:p>
        </w:tc>
        <w:tc>
          <w:tcPr>
            <w:tcW w:w="5387" w:type="dxa"/>
          </w:tcPr>
          <w:p w:rsidR="00E92043" w:rsidRDefault="005A0793" w:rsidP="004F0030">
            <w:pPr>
              <w:spacing w:line="400" w:lineRule="exact"/>
              <w:rPr>
                <w:rFonts w:ascii="仿宋" w:eastAsia="仿宋" w:hAnsi="仿宋" w:cs="Times New Roman"/>
                <w:color w:val="000000"/>
                <w:sz w:val="24"/>
                <w:szCs w:val="24"/>
              </w:rPr>
            </w:pPr>
            <w:r w:rsidRPr="005A0793">
              <w:rPr>
                <w:rFonts w:ascii="仿宋" w:eastAsia="仿宋" w:hAnsi="仿宋" w:cs="宋体" w:hint="eastAsia"/>
                <w:szCs w:val="24"/>
              </w:rPr>
              <w:t>根据投标人提供的实验室综合管理系统平台的设计方案，包含系统架构设计、方案的成熟度、合理性性、科学性、先进性、可行性和扩展性、系统业务功能模块的全面性和吻合度等多个方面进行评分，投标方对项目的理解程度（能准确理解实验室综合管理系统平台的技术需求和服务内容，内容至少包含（</w:t>
            </w:r>
            <w:r w:rsidRPr="005A0793">
              <w:rPr>
                <w:rFonts w:ascii="仿宋" w:eastAsia="仿宋" w:hAnsi="仿宋" w:cs="宋体"/>
                <w:szCs w:val="24"/>
              </w:rPr>
              <w:t>1、性能和技术需求；2、平台架构；3、平台基础环境；4、技术路线等；5、系统扩展）；方案完整、与项目建设相符的得5分；每有一项遗漏缺失或与项目建设不相符或可行性不高的扣1分，扣完为止。</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3</w:t>
            </w:r>
          </w:p>
        </w:tc>
        <w:tc>
          <w:tcPr>
            <w:tcW w:w="1985" w:type="dxa"/>
            <w:vAlign w:val="center"/>
          </w:tcPr>
          <w:p w:rsidR="00E92043" w:rsidRPr="00E92043" w:rsidRDefault="005A0793" w:rsidP="00E92043">
            <w:pPr>
              <w:spacing w:line="360" w:lineRule="auto"/>
              <w:jc w:val="center"/>
              <w:rPr>
                <w:rFonts w:ascii="仿宋" w:eastAsia="仿宋" w:hAnsi="仿宋" w:cs="宋体"/>
                <w:szCs w:val="24"/>
              </w:rPr>
            </w:pPr>
            <w:r w:rsidRPr="005A0793">
              <w:rPr>
                <w:rFonts w:ascii="仿宋" w:eastAsia="仿宋" w:hAnsi="仿宋" w:cs="宋体" w:hint="eastAsia"/>
                <w:szCs w:val="24"/>
              </w:rPr>
              <w:t>项目实施方案</w:t>
            </w:r>
          </w:p>
        </w:tc>
        <w:tc>
          <w:tcPr>
            <w:tcW w:w="850"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szCs w:val="24"/>
              </w:rPr>
              <w:t>5</w:t>
            </w:r>
          </w:p>
        </w:tc>
        <w:tc>
          <w:tcPr>
            <w:tcW w:w="5387" w:type="dxa"/>
          </w:tcPr>
          <w:p w:rsidR="00E92043" w:rsidRDefault="005A0793" w:rsidP="003218FD">
            <w:pPr>
              <w:spacing w:line="400" w:lineRule="exact"/>
              <w:rPr>
                <w:rFonts w:ascii="仿宋" w:eastAsia="仿宋" w:hAnsi="仿宋" w:cs="Times New Roman"/>
                <w:color w:val="000000"/>
                <w:sz w:val="24"/>
                <w:szCs w:val="24"/>
              </w:rPr>
            </w:pPr>
            <w:r w:rsidRPr="005A0793">
              <w:rPr>
                <w:rFonts w:ascii="仿宋" w:eastAsia="仿宋" w:hAnsi="仿宋" w:cs="宋体" w:hint="eastAsia"/>
                <w:szCs w:val="24"/>
              </w:rPr>
              <w:t>根据投标人提供的项目实施计划的合理性、风险控制、质量管理等方面进行评分，投标方应对实验室综合管理系统平台进行详细设计（详细设计符合项目建设要求，内容至少包含（</w:t>
            </w:r>
            <w:r w:rsidRPr="005A0793">
              <w:rPr>
                <w:rFonts w:ascii="仿宋" w:eastAsia="仿宋" w:hAnsi="仿宋" w:cs="宋体"/>
                <w:szCs w:val="24"/>
              </w:rPr>
              <w:t>1、项目实施规划；2、项目组织及人员安排；3、项目实时进度；4、系统测试方案；5、质量保证措施等）方案完整、与项目建设相符可行性高的得5分；每有一项遗漏缺失或与项目建设不相符或可行性不高的扣1分，扣完为止。</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4</w:t>
            </w:r>
          </w:p>
        </w:tc>
        <w:tc>
          <w:tcPr>
            <w:tcW w:w="1985" w:type="dxa"/>
            <w:vAlign w:val="center"/>
          </w:tcPr>
          <w:p w:rsidR="00E92043" w:rsidRPr="00E92043" w:rsidRDefault="005A0793" w:rsidP="00E92043">
            <w:pPr>
              <w:spacing w:line="360" w:lineRule="auto"/>
              <w:jc w:val="center"/>
              <w:rPr>
                <w:rFonts w:ascii="仿宋" w:eastAsia="仿宋" w:hAnsi="仿宋" w:cs="宋体"/>
                <w:szCs w:val="24"/>
              </w:rPr>
            </w:pPr>
            <w:r w:rsidRPr="005A0793">
              <w:rPr>
                <w:rFonts w:ascii="仿宋" w:eastAsia="仿宋" w:hAnsi="仿宋" w:cs="宋体" w:hint="eastAsia"/>
                <w:szCs w:val="24"/>
              </w:rPr>
              <w:t>售后服务方案</w:t>
            </w:r>
          </w:p>
        </w:tc>
        <w:tc>
          <w:tcPr>
            <w:tcW w:w="850"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szCs w:val="24"/>
              </w:rPr>
              <w:t>5</w:t>
            </w:r>
          </w:p>
        </w:tc>
        <w:tc>
          <w:tcPr>
            <w:tcW w:w="5387" w:type="dxa"/>
          </w:tcPr>
          <w:p w:rsidR="00E92043" w:rsidRDefault="005A0793" w:rsidP="003218FD">
            <w:pPr>
              <w:spacing w:line="400" w:lineRule="exact"/>
              <w:rPr>
                <w:rFonts w:ascii="仿宋" w:eastAsia="仿宋" w:hAnsi="仿宋" w:cs="Times New Roman"/>
                <w:color w:val="000000"/>
                <w:sz w:val="24"/>
                <w:szCs w:val="24"/>
              </w:rPr>
            </w:pPr>
            <w:r w:rsidRPr="005A0793">
              <w:rPr>
                <w:rFonts w:ascii="仿宋" w:eastAsia="仿宋" w:hAnsi="仿宋" w:cs="宋体" w:hint="eastAsia"/>
                <w:szCs w:val="24"/>
              </w:rPr>
              <w:t>根据投标人提供的售后服务方案进行评价并酌情打分，包括服务内容、售后服务团队、培训方案及相关措施等方面进行评分，投标人应提供的售后服务和维保方案（内容至少包含（</w:t>
            </w:r>
            <w:r w:rsidRPr="005A0793">
              <w:rPr>
                <w:rFonts w:ascii="仿宋" w:eastAsia="仿宋" w:hAnsi="仿宋" w:cs="宋体"/>
                <w:szCs w:val="24"/>
              </w:rPr>
              <w:t>1、技术服务支持；2、培训方案；3、现场工作人安排；4、系统功能优化；5、运维服务方案；）方案完整、与项目建设相符可行性高的得5分；每有一项遗漏缺失或与项目建设不相符或可行性不高的扣1分，扣完为止。</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t>5</w:t>
            </w:r>
          </w:p>
        </w:tc>
        <w:tc>
          <w:tcPr>
            <w:tcW w:w="1985" w:type="dxa"/>
            <w:vAlign w:val="center"/>
          </w:tcPr>
          <w:p w:rsidR="00E92043" w:rsidRPr="00E92043" w:rsidRDefault="005A0793" w:rsidP="005A0793">
            <w:pPr>
              <w:spacing w:line="360" w:lineRule="auto"/>
              <w:jc w:val="center"/>
              <w:rPr>
                <w:rFonts w:ascii="仿宋" w:eastAsia="仿宋" w:hAnsi="仿宋" w:cs="宋体"/>
                <w:szCs w:val="24"/>
              </w:rPr>
            </w:pPr>
            <w:r w:rsidRPr="005A0793">
              <w:rPr>
                <w:rFonts w:ascii="仿宋" w:eastAsia="仿宋" w:hAnsi="仿宋" w:cs="宋体" w:hint="eastAsia"/>
                <w:szCs w:val="24"/>
              </w:rPr>
              <w:t>技术</w:t>
            </w:r>
            <w:r>
              <w:rPr>
                <w:rFonts w:ascii="仿宋" w:eastAsia="仿宋" w:hAnsi="仿宋" w:cs="宋体" w:hint="eastAsia"/>
                <w:szCs w:val="24"/>
              </w:rPr>
              <w:t>参数</w:t>
            </w:r>
          </w:p>
        </w:tc>
        <w:tc>
          <w:tcPr>
            <w:tcW w:w="850" w:type="dxa"/>
            <w:vAlign w:val="center"/>
          </w:tcPr>
          <w:p w:rsidR="00E92043" w:rsidRPr="00E92043" w:rsidRDefault="00B76F1D" w:rsidP="00E92043">
            <w:pPr>
              <w:spacing w:line="360" w:lineRule="auto"/>
              <w:jc w:val="center"/>
              <w:rPr>
                <w:rFonts w:ascii="仿宋" w:eastAsia="仿宋" w:hAnsi="仿宋" w:cs="宋体"/>
                <w:szCs w:val="24"/>
              </w:rPr>
            </w:pPr>
            <w:r>
              <w:rPr>
                <w:rFonts w:ascii="仿宋" w:eastAsia="仿宋" w:hAnsi="仿宋" w:cs="宋体"/>
                <w:szCs w:val="24"/>
              </w:rPr>
              <w:t>45</w:t>
            </w:r>
          </w:p>
        </w:tc>
        <w:tc>
          <w:tcPr>
            <w:tcW w:w="5387" w:type="dxa"/>
          </w:tcPr>
          <w:p w:rsidR="00B76F1D" w:rsidRPr="00B76F1D" w:rsidRDefault="00B76F1D" w:rsidP="00B76F1D">
            <w:pPr>
              <w:spacing w:line="400" w:lineRule="exact"/>
              <w:rPr>
                <w:rFonts w:ascii="仿宋" w:eastAsia="仿宋" w:hAnsi="仿宋" w:cs="宋体"/>
                <w:szCs w:val="24"/>
              </w:rPr>
            </w:pPr>
            <w:r w:rsidRPr="00B76F1D">
              <w:rPr>
                <w:rFonts w:ascii="仿宋" w:eastAsia="仿宋" w:hAnsi="仿宋" w:cs="宋体"/>
                <w:szCs w:val="24"/>
              </w:rPr>
              <w:t>1、</w:t>
            </w:r>
            <w:r w:rsidRPr="00B76F1D">
              <w:rPr>
                <w:rFonts w:ascii="仿宋" w:eastAsia="仿宋" w:hAnsi="仿宋" w:cs="宋体"/>
                <w:szCs w:val="24"/>
              </w:rPr>
              <w:tab/>
              <w:t>带“▲”项为本项目重要技术参数，需按序逐项截图并且加盖投标人鲜章，每有一项部分满足或不满足的扣</w:t>
            </w:r>
            <w:r>
              <w:rPr>
                <w:rFonts w:ascii="仿宋" w:eastAsia="仿宋" w:hAnsi="仿宋" w:cs="宋体"/>
                <w:szCs w:val="24"/>
              </w:rPr>
              <w:t>2</w:t>
            </w:r>
            <w:r w:rsidRPr="00B76F1D">
              <w:rPr>
                <w:rFonts w:ascii="仿宋" w:eastAsia="仿宋" w:hAnsi="仿宋" w:cs="宋体"/>
                <w:szCs w:val="24"/>
              </w:rPr>
              <w:t>分，扣完为止。</w:t>
            </w:r>
          </w:p>
          <w:p w:rsidR="00B76F1D" w:rsidRPr="00B76F1D" w:rsidRDefault="00B76F1D" w:rsidP="00B76F1D">
            <w:pPr>
              <w:spacing w:line="400" w:lineRule="exact"/>
              <w:rPr>
                <w:rFonts w:ascii="仿宋" w:eastAsia="仿宋" w:hAnsi="仿宋" w:cs="宋体"/>
                <w:szCs w:val="24"/>
              </w:rPr>
            </w:pPr>
            <w:r w:rsidRPr="00B76F1D">
              <w:rPr>
                <w:rFonts w:ascii="仿宋" w:eastAsia="仿宋" w:hAnsi="仿宋" w:cs="宋体"/>
                <w:szCs w:val="24"/>
              </w:rPr>
              <w:t>3、除带 “▲”项外的非实质性技术参数每有一项负偏离扣 0.</w:t>
            </w:r>
            <w:r>
              <w:rPr>
                <w:rFonts w:ascii="仿宋" w:eastAsia="仿宋" w:hAnsi="仿宋" w:cs="宋体"/>
                <w:szCs w:val="24"/>
              </w:rPr>
              <w:t>5</w:t>
            </w:r>
            <w:r w:rsidRPr="00B76F1D">
              <w:rPr>
                <w:rFonts w:ascii="仿宋" w:eastAsia="仿宋" w:hAnsi="仿宋" w:cs="宋体"/>
                <w:szCs w:val="24"/>
              </w:rPr>
              <w:t>分，扣完为止；</w:t>
            </w:r>
          </w:p>
          <w:p w:rsidR="00E92043" w:rsidRDefault="00B76F1D" w:rsidP="00B76F1D">
            <w:pPr>
              <w:spacing w:line="400" w:lineRule="exact"/>
              <w:rPr>
                <w:rFonts w:ascii="仿宋" w:eastAsia="仿宋" w:hAnsi="仿宋" w:cs="Times New Roman"/>
                <w:color w:val="000000"/>
                <w:sz w:val="24"/>
                <w:szCs w:val="24"/>
              </w:rPr>
            </w:pPr>
            <w:r w:rsidRPr="00B76F1D">
              <w:rPr>
                <w:rFonts w:ascii="仿宋" w:eastAsia="仿宋" w:hAnsi="仿宋" w:cs="宋体" w:hint="eastAsia"/>
                <w:szCs w:val="24"/>
              </w:rPr>
              <w:lastRenderedPageBreak/>
              <w:t>注：非实质性技术参数要求共</w:t>
            </w:r>
            <w:r>
              <w:rPr>
                <w:rFonts w:ascii="仿宋" w:eastAsia="仿宋" w:hAnsi="仿宋" w:cs="宋体"/>
                <w:szCs w:val="24"/>
              </w:rPr>
              <w:t>45</w:t>
            </w:r>
            <w:r w:rsidRPr="00B76F1D">
              <w:rPr>
                <w:rFonts w:ascii="仿宋" w:eastAsia="仿宋" w:hAnsi="仿宋" w:cs="宋体"/>
                <w:szCs w:val="24"/>
              </w:rPr>
              <w:t>项，其中“▲” 项 1</w:t>
            </w:r>
            <w:r>
              <w:rPr>
                <w:rFonts w:ascii="仿宋" w:eastAsia="仿宋" w:hAnsi="仿宋" w:cs="宋体"/>
                <w:szCs w:val="24"/>
              </w:rPr>
              <w:t>5</w:t>
            </w:r>
            <w:r w:rsidRPr="00B76F1D">
              <w:rPr>
                <w:rFonts w:ascii="仿宋" w:eastAsia="仿宋" w:hAnsi="仿宋" w:cs="宋体"/>
                <w:szCs w:val="24"/>
              </w:rPr>
              <w:t xml:space="preserve"> 项，共 30分；非“▲”项 </w:t>
            </w:r>
            <w:r>
              <w:rPr>
                <w:rFonts w:ascii="仿宋" w:eastAsia="仿宋" w:hAnsi="仿宋" w:cs="宋体"/>
                <w:szCs w:val="24"/>
              </w:rPr>
              <w:t>3</w:t>
            </w:r>
            <w:r w:rsidRPr="00B76F1D">
              <w:rPr>
                <w:rFonts w:ascii="仿宋" w:eastAsia="仿宋" w:hAnsi="仿宋" w:cs="宋体"/>
                <w:szCs w:val="24"/>
              </w:rPr>
              <w:t xml:space="preserve">0项，共 </w:t>
            </w:r>
            <w:r>
              <w:rPr>
                <w:rFonts w:ascii="仿宋" w:eastAsia="仿宋" w:hAnsi="仿宋" w:cs="宋体"/>
                <w:szCs w:val="24"/>
              </w:rPr>
              <w:t>15</w:t>
            </w:r>
            <w:r w:rsidRPr="00B76F1D">
              <w:rPr>
                <w:rFonts w:ascii="仿宋" w:eastAsia="仿宋" w:hAnsi="仿宋" w:cs="宋体"/>
                <w:szCs w:val="24"/>
              </w:rPr>
              <w:t>分。</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E92043" w:rsidTr="004F0030">
        <w:trPr>
          <w:jc w:val="center"/>
        </w:trPr>
        <w:tc>
          <w:tcPr>
            <w:tcW w:w="704" w:type="dxa"/>
            <w:vAlign w:val="center"/>
          </w:tcPr>
          <w:p w:rsidR="00E92043" w:rsidRPr="00E92043" w:rsidRDefault="00E92043" w:rsidP="00E92043">
            <w:pPr>
              <w:spacing w:line="360" w:lineRule="auto"/>
              <w:jc w:val="center"/>
              <w:rPr>
                <w:rFonts w:ascii="仿宋" w:eastAsia="仿宋" w:hAnsi="仿宋" w:cs="宋体"/>
                <w:szCs w:val="24"/>
              </w:rPr>
            </w:pPr>
            <w:r w:rsidRPr="00E92043">
              <w:rPr>
                <w:rFonts w:ascii="仿宋" w:eastAsia="仿宋" w:hAnsi="仿宋" w:cs="宋体"/>
                <w:szCs w:val="24"/>
              </w:rPr>
              <w:lastRenderedPageBreak/>
              <w:t>6</w:t>
            </w:r>
          </w:p>
        </w:tc>
        <w:tc>
          <w:tcPr>
            <w:tcW w:w="1985"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hint="eastAsia"/>
                <w:szCs w:val="24"/>
              </w:rPr>
              <w:t>综合实力</w:t>
            </w:r>
          </w:p>
        </w:tc>
        <w:tc>
          <w:tcPr>
            <w:tcW w:w="850" w:type="dxa"/>
            <w:vAlign w:val="center"/>
          </w:tcPr>
          <w:p w:rsidR="00E92043" w:rsidRPr="00E92043" w:rsidRDefault="005A0793" w:rsidP="00E92043">
            <w:pPr>
              <w:spacing w:line="360" w:lineRule="auto"/>
              <w:jc w:val="center"/>
              <w:rPr>
                <w:rFonts w:ascii="仿宋" w:eastAsia="仿宋" w:hAnsi="仿宋" w:cs="宋体"/>
                <w:szCs w:val="24"/>
              </w:rPr>
            </w:pPr>
            <w:r>
              <w:rPr>
                <w:rFonts w:ascii="仿宋" w:eastAsia="仿宋" w:hAnsi="仿宋" w:cs="宋体"/>
                <w:szCs w:val="24"/>
              </w:rPr>
              <w:t>5</w:t>
            </w:r>
          </w:p>
        </w:tc>
        <w:tc>
          <w:tcPr>
            <w:tcW w:w="5387" w:type="dxa"/>
          </w:tcPr>
          <w:p w:rsidR="00E92043" w:rsidRDefault="005A0793" w:rsidP="00E85461">
            <w:pPr>
              <w:spacing w:line="400" w:lineRule="exact"/>
              <w:rPr>
                <w:rFonts w:ascii="仿宋" w:eastAsia="仿宋" w:hAnsi="仿宋" w:cs="Times New Roman"/>
                <w:color w:val="000000"/>
                <w:sz w:val="24"/>
                <w:szCs w:val="24"/>
              </w:rPr>
            </w:pPr>
            <w:r w:rsidRPr="005A0793">
              <w:rPr>
                <w:rFonts w:ascii="仿宋" w:eastAsia="仿宋" w:hAnsi="仿宋" w:cs="宋体" w:hint="eastAsia"/>
                <w:szCs w:val="24"/>
              </w:rPr>
              <w:t>投标人具有经中国国家认证认可监督管理委员会认证机构颁发的有效期内的软件企业证书</w:t>
            </w:r>
            <w:r w:rsidR="00E85461">
              <w:rPr>
                <w:rFonts w:ascii="仿宋" w:eastAsia="仿宋" w:hAnsi="仿宋" w:cs="宋体" w:hint="eastAsia"/>
                <w:szCs w:val="24"/>
              </w:rPr>
              <w:t>得2分；拥有</w:t>
            </w:r>
            <w:r w:rsidRPr="005A0793">
              <w:rPr>
                <w:rFonts w:ascii="仿宋" w:eastAsia="仿宋" w:hAnsi="仿宋" w:cs="宋体"/>
                <w:szCs w:val="24"/>
              </w:rPr>
              <w:t>ISO9001质量管理体系证书</w:t>
            </w:r>
            <w:r w:rsidR="00E85461">
              <w:rPr>
                <w:rFonts w:ascii="仿宋" w:eastAsia="仿宋" w:hAnsi="仿宋" w:cs="宋体" w:hint="eastAsia"/>
                <w:szCs w:val="24"/>
              </w:rPr>
              <w:t>得1分；拥有</w:t>
            </w:r>
            <w:r w:rsidRPr="005A0793">
              <w:rPr>
                <w:rFonts w:ascii="仿宋" w:eastAsia="仿宋" w:hAnsi="仿宋" w:cs="宋体"/>
                <w:szCs w:val="24"/>
              </w:rPr>
              <w:t>ISO27001信息安全管理体系证书</w:t>
            </w:r>
            <w:r w:rsidR="00E85461">
              <w:rPr>
                <w:rFonts w:ascii="仿宋" w:eastAsia="仿宋" w:hAnsi="仿宋" w:cs="宋体" w:hint="eastAsia"/>
                <w:szCs w:val="24"/>
              </w:rPr>
              <w:t>得2分</w:t>
            </w:r>
            <w:r w:rsidRPr="005A0793">
              <w:rPr>
                <w:rFonts w:ascii="仿宋" w:eastAsia="仿宋" w:hAnsi="仿宋" w:cs="宋体"/>
                <w:szCs w:val="24"/>
              </w:rPr>
              <w:t>，</w:t>
            </w:r>
            <w:r w:rsidR="00E85461">
              <w:rPr>
                <w:rFonts w:ascii="仿宋" w:eastAsia="仿宋" w:hAnsi="仿宋" w:cs="宋体" w:hint="eastAsia"/>
                <w:szCs w:val="24"/>
              </w:rPr>
              <w:t>此项</w:t>
            </w:r>
            <w:r w:rsidRPr="005A0793">
              <w:rPr>
                <w:rFonts w:ascii="仿宋" w:eastAsia="仿宋" w:hAnsi="仿宋" w:cs="宋体"/>
                <w:szCs w:val="24"/>
              </w:rPr>
              <w:t>最高计5分</w:t>
            </w:r>
          </w:p>
        </w:tc>
        <w:tc>
          <w:tcPr>
            <w:tcW w:w="810" w:type="dxa"/>
          </w:tcPr>
          <w:p w:rsidR="00E92043" w:rsidRDefault="00E92043" w:rsidP="003218FD">
            <w:pPr>
              <w:spacing w:line="400" w:lineRule="exact"/>
              <w:rPr>
                <w:rFonts w:ascii="仿宋" w:eastAsia="仿宋" w:hAnsi="仿宋" w:cs="Times New Roman"/>
                <w:color w:val="000000"/>
                <w:sz w:val="24"/>
                <w:szCs w:val="24"/>
              </w:rPr>
            </w:pPr>
          </w:p>
        </w:tc>
      </w:tr>
      <w:tr w:rsidR="005A0793" w:rsidTr="004F0030">
        <w:trPr>
          <w:jc w:val="center"/>
        </w:trPr>
        <w:tc>
          <w:tcPr>
            <w:tcW w:w="704" w:type="dxa"/>
            <w:vAlign w:val="center"/>
          </w:tcPr>
          <w:p w:rsidR="005A0793" w:rsidRPr="00E92043" w:rsidRDefault="005A0793" w:rsidP="00E92043">
            <w:pPr>
              <w:spacing w:line="360" w:lineRule="auto"/>
              <w:jc w:val="center"/>
              <w:rPr>
                <w:rFonts w:ascii="仿宋" w:eastAsia="仿宋" w:hAnsi="仿宋" w:cs="宋体"/>
                <w:szCs w:val="24"/>
              </w:rPr>
            </w:pPr>
            <w:r>
              <w:rPr>
                <w:rFonts w:ascii="仿宋" w:eastAsia="仿宋" w:hAnsi="仿宋" w:cs="宋体" w:hint="eastAsia"/>
                <w:szCs w:val="24"/>
              </w:rPr>
              <w:t>7</w:t>
            </w:r>
          </w:p>
        </w:tc>
        <w:tc>
          <w:tcPr>
            <w:tcW w:w="1985" w:type="dxa"/>
            <w:vAlign w:val="center"/>
          </w:tcPr>
          <w:p w:rsidR="005A0793" w:rsidRDefault="005A0793" w:rsidP="00E92043">
            <w:pPr>
              <w:spacing w:line="360" w:lineRule="auto"/>
              <w:jc w:val="center"/>
              <w:rPr>
                <w:rFonts w:ascii="仿宋" w:eastAsia="仿宋" w:hAnsi="仿宋" w:cs="宋体"/>
                <w:szCs w:val="24"/>
              </w:rPr>
            </w:pPr>
            <w:r>
              <w:rPr>
                <w:rFonts w:ascii="仿宋" w:eastAsia="仿宋" w:hAnsi="仿宋" w:cs="宋体" w:hint="eastAsia"/>
                <w:szCs w:val="24"/>
              </w:rPr>
              <w:t>业绩</w:t>
            </w:r>
          </w:p>
        </w:tc>
        <w:tc>
          <w:tcPr>
            <w:tcW w:w="850" w:type="dxa"/>
            <w:vAlign w:val="center"/>
          </w:tcPr>
          <w:p w:rsidR="005A0793" w:rsidRDefault="005A0793" w:rsidP="00E92043">
            <w:pPr>
              <w:spacing w:line="360" w:lineRule="auto"/>
              <w:jc w:val="center"/>
              <w:rPr>
                <w:rFonts w:ascii="仿宋" w:eastAsia="仿宋" w:hAnsi="仿宋" w:cs="宋体"/>
                <w:szCs w:val="24"/>
              </w:rPr>
            </w:pPr>
            <w:r>
              <w:rPr>
                <w:rFonts w:ascii="仿宋" w:eastAsia="仿宋" w:hAnsi="仿宋" w:cs="宋体" w:hint="eastAsia"/>
                <w:szCs w:val="24"/>
              </w:rPr>
              <w:t>5</w:t>
            </w:r>
          </w:p>
        </w:tc>
        <w:tc>
          <w:tcPr>
            <w:tcW w:w="5387" w:type="dxa"/>
          </w:tcPr>
          <w:p w:rsidR="005A0793" w:rsidRPr="005A0793" w:rsidRDefault="005A0793" w:rsidP="003218FD">
            <w:pPr>
              <w:spacing w:line="400" w:lineRule="exact"/>
              <w:rPr>
                <w:rFonts w:ascii="仿宋" w:eastAsia="仿宋" w:hAnsi="仿宋" w:cs="宋体"/>
                <w:szCs w:val="24"/>
              </w:rPr>
            </w:pPr>
            <w:r w:rsidRPr="005A0793">
              <w:rPr>
                <w:rFonts w:ascii="仿宋" w:eastAsia="仿宋" w:hAnsi="仿宋" w:cs="宋体" w:hint="eastAsia"/>
                <w:szCs w:val="24"/>
              </w:rPr>
              <w:t>投标截止时间前三年，投标人具有考试</w:t>
            </w:r>
            <w:r>
              <w:rPr>
                <w:rFonts w:ascii="仿宋" w:eastAsia="仿宋" w:hAnsi="仿宋" w:cs="宋体" w:hint="eastAsia"/>
                <w:szCs w:val="24"/>
              </w:rPr>
              <w:t>类</w:t>
            </w:r>
            <w:r w:rsidRPr="005A0793">
              <w:rPr>
                <w:rFonts w:ascii="仿宋" w:eastAsia="仿宋" w:hAnsi="仿宋" w:cs="宋体" w:hint="eastAsia"/>
                <w:szCs w:val="24"/>
              </w:rPr>
              <w:t>系统实施经验的计</w:t>
            </w:r>
            <w:r w:rsidRPr="005A0793">
              <w:rPr>
                <w:rFonts w:ascii="仿宋" w:eastAsia="仿宋" w:hAnsi="仿宋" w:cs="宋体"/>
                <w:szCs w:val="24"/>
              </w:rPr>
              <w:t>1分，最多计5分（需提供合同复印件</w:t>
            </w:r>
            <w:r>
              <w:rPr>
                <w:rFonts w:ascii="仿宋" w:eastAsia="仿宋" w:hAnsi="仿宋" w:cs="宋体" w:hint="eastAsia"/>
                <w:szCs w:val="24"/>
              </w:rPr>
              <w:t>或中标/成交通知书</w:t>
            </w:r>
            <w:r w:rsidRPr="005A0793">
              <w:rPr>
                <w:rFonts w:ascii="仿宋" w:eastAsia="仿宋" w:hAnsi="仿宋" w:cs="宋体"/>
                <w:szCs w:val="24"/>
              </w:rPr>
              <w:t>。）</w:t>
            </w:r>
          </w:p>
        </w:tc>
        <w:tc>
          <w:tcPr>
            <w:tcW w:w="810" w:type="dxa"/>
          </w:tcPr>
          <w:p w:rsidR="005A0793" w:rsidRDefault="005A0793" w:rsidP="003218FD">
            <w:pPr>
              <w:spacing w:line="400" w:lineRule="exact"/>
              <w:rPr>
                <w:rFonts w:ascii="仿宋" w:eastAsia="仿宋" w:hAnsi="仿宋" w:cs="Times New Roman"/>
                <w:color w:val="000000"/>
                <w:sz w:val="24"/>
                <w:szCs w:val="24"/>
              </w:rPr>
            </w:pP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8" w:name="_Toc117590442"/>
      <w:r w:rsidRPr="00201A4D">
        <w:rPr>
          <w:rFonts w:ascii="仿宋" w:eastAsia="仿宋" w:hAnsi="仿宋" w:cs="Times New Roman"/>
          <w:color w:val="000000"/>
          <w:kern w:val="0"/>
          <w:sz w:val="28"/>
          <w:szCs w:val="28"/>
        </w:rPr>
        <w:t>4.磋商纪律及注意事项</w:t>
      </w:r>
      <w:bookmarkEnd w:id="48"/>
    </w:p>
    <w:p w:rsidR="00E3430E" w:rsidRPr="00201A4D" w:rsidRDefault="00E3430E" w:rsidP="004714E0">
      <w:pPr>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49" w:name="_Toc117590443"/>
      <w:r w:rsidRPr="00201A4D">
        <w:rPr>
          <w:rFonts w:ascii="仿宋" w:eastAsia="仿宋" w:hAnsi="仿宋" w:cs="Times New Roman"/>
          <w:color w:val="000000"/>
          <w:kern w:val="0"/>
          <w:sz w:val="28"/>
          <w:szCs w:val="28"/>
        </w:rPr>
        <w:t>5.磋商小组在政府采购活动中承担以下义务</w:t>
      </w:r>
      <w:bookmarkEnd w:id="49"/>
    </w:p>
    <w:p w:rsidR="00E3430E" w:rsidRPr="00201A4D" w:rsidRDefault="00E3430E" w:rsidP="003218FD">
      <w:pPr>
        <w:ind w:firstLineChars="177" w:firstLine="425"/>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bookmarkStart w:id="50" w:name="_Toc117590444"/>
      <w:r w:rsidRPr="00201A4D">
        <w:rPr>
          <w:rFonts w:ascii="仿宋" w:eastAsia="仿宋" w:hAnsi="仿宋" w:cs="Times New Roman"/>
          <w:color w:val="000000"/>
          <w:kern w:val="0"/>
          <w:sz w:val="28"/>
          <w:szCs w:val="28"/>
        </w:rPr>
        <w:t>6.评审专家在政府采购活动中应当遵守以下工作纪律</w:t>
      </w:r>
      <w:bookmarkEnd w:id="50"/>
    </w:p>
    <w:p w:rsidR="00E3430E" w:rsidRPr="00201A4D" w:rsidRDefault="00E3430E" w:rsidP="003218FD">
      <w:pPr>
        <w:ind w:firstLineChars="177" w:firstLine="425"/>
        <w:rPr>
          <w:rFonts w:ascii="仿宋" w:eastAsia="仿宋" w:hAnsi="仿宋" w:cs="Times New Roman"/>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4714E0">
      <w:pPr>
        <w:widowControl/>
        <w:jc w:val="left"/>
        <w:rPr>
          <w:rFonts w:ascii="仿宋" w:eastAsia="仿宋" w:hAnsi="仿宋" w:cs="Times New Roman"/>
          <w:b/>
          <w:color w:val="000000"/>
          <w:sz w:val="32"/>
          <w:szCs w:val="24"/>
        </w:rPr>
      </w:pPr>
      <w:r w:rsidRPr="00201A4D">
        <w:rPr>
          <w:rFonts w:ascii="仿宋" w:eastAsia="仿宋" w:hAnsi="仿宋" w:cs="Times New Roman"/>
          <w:bCs/>
          <w:color w:val="000000"/>
          <w:sz w:val="32"/>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51" w:name="_Toc117590445"/>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八</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合同参考模板</w:t>
      </w:r>
      <w:bookmarkEnd w:id="51"/>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合同编号：</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签订地点：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签订时间：</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采购人（甲方）：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供应商（乙方）：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u w:val="single"/>
        </w:rPr>
      </w:pPr>
      <w:r w:rsidRPr="00201A4D">
        <w:rPr>
          <w:rFonts w:ascii="仿宋" w:eastAsia="仿宋" w:hAnsi="仿宋" w:cs="Times New Roman"/>
          <w:color w:val="000000"/>
          <w:sz w:val="24"/>
          <w:szCs w:val="24"/>
        </w:rPr>
        <w:t>根据《中华人民共和国政府采购法》、《</w:t>
      </w:r>
      <w:r w:rsidRPr="00201A4D">
        <w:rPr>
          <w:rFonts w:ascii="仿宋" w:eastAsia="仿宋" w:hAnsi="仿宋" w:cs="Times New Roman" w:hint="eastAsia"/>
          <w:b/>
          <w:bCs/>
          <w:color w:val="000000"/>
          <w:sz w:val="24"/>
          <w:szCs w:val="24"/>
        </w:rPr>
        <w:t>中华人民共和国民法典</w:t>
      </w:r>
      <w:r w:rsidRPr="00201A4D">
        <w:rPr>
          <w:rFonts w:ascii="仿宋" w:eastAsia="仿宋" w:hAnsi="仿宋" w:cs="Times New Roman"/>
          <w:color w:val="000000"/>
          <w:sz w:val="24"/>
          <w:szCs w:val="24"/>
        </w:rPr>
        <w:t>》及内江师范学院招标采购中心项目</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r w:rsidRPr="00201A4D">
        <w:rPr>
          <w:rFonts w:ascii="仿宋" w:eastAsia="仿宋" w:hAnsi="仿宋" w:cs="Times New Roman"/>
          <w:color w:val="000000"/>
          <w:sz w:val="24"/>
          <w:szCs w:val="24"/>
        </w:rPr>
        <w:t>（项目编号：</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）的《磋商文件》、乙方的《响应文件》及《成交通知书》，甲、乙双方同意签订本合同。</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一、采购项目服务要求（采购需求）</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b/>
          <w:kern w:val="0"/>
          <w:sz w:val="24"/>
          <w:szCs w:val="24"/>
        </w:rPr>
        <w:t>二、</w:t>
      </w:r>
      <w:r w:rsidRPr="00201A4D">
        <w:rPr>
          <w:rFonts w:ascii="仿宋" w:eastAsia="仿宋" w:hAnsi="仿宋" w:cs="Times New Roman"/>
          <w:kern w:val="0"/>
          <w:sz w:val="24"/>
          <w:szCs w:val="24"/>
        </w:rPr>
        <w:t>合同文件</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本项目竞争性磋商文件、成交供应商响应文件及磋商结果的所有内容是构成本合同不可分割的部分。</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三、合同价格</w:t>
      </w:r>
    </w:p>
    <w:p w:rsidR="00E3430E" w:rsidRPr="00201A4D" w:rsidRDefault="00E3430E" w:rsidP="004714E0">
      <w:pPr>
        <w:spacing w:line="400" w:lineRule="atLeast"/>
        <w:ind w:firstLine="490"/>
        <w:rPr>
          <w:rFonts w:ascii="仿宋" w:eastAsia="仿宋" w:hAnsi="仿宋" w:cs="Times New Roman"/>
          <w:kern w:val="0"/>
          <w:sz w:val="24"/>
          <w:szCs w:val="24"/>
        </w:rPr>
      </w:pPr>
      <w:r w:rsidRPr="00201A4D">
        <w:rPr>
          <w:rFonts w:ascii="仿宋" w:eastAsia="仿宋" w:hAnsi="仿宋" w:cs="Times New Roman"/>
          <w:kern w:val="0"/>
          <w:sz w:val="24"/>
          <w:szCs w:val="24"/>
        </w:rPr>
        <w:t>合同总价为人民币大写：</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元，即人民币</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元，子项目一</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 xml:space="preserve"> 元，子项目二</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元，子项目三元，合同价格包括该项目实施一切费用及含税费用。本合同执行期间合同总价不变，甲方无须另向乙方支付本合同规定之外的其他任何费用。</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四、合同履行</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乙方应当按照响应文件的承诺和甲方的要求，严格履行各项承诺，做好下列服务工作：</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说明：1.在服务过程中，采购人对中标人的服务质量不满意，采购人可以根据需要终止服务，责任由中标人承担。</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五、合同验收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乙方在履约结束后，甲方应当按照有关规定进行验收。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六、采购资金支付</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本项目采购资金采取阶段支付方式。在年月日前支付xxx元（大写xxx：），合同履行结</w:t>
      </w:r>
      <w:r w:rsidRPr="00201A4D">
        <w:rPr>
          <w:rFonts w:ascii="仿宋" w:eastAsia="仿宋" w:hAnsi="仿宋" w:cs="Times New Roman"/>
          <w:kern w:val="0"/>
          <w:sz w:val="24"/>
          <w:szCs w:val="24"/>
        </w:rPr>
        <w:lastRenderedPageBreak/>
        <w:t>束后支付xxx元（大写xxx：）。由甲方按照本合同约定和财政资金管理有关规定支付。</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采购资金支付过程中，乙方须向甲方出具合法有效完整的完税发票及凭证资料。</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七、违约责任</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1、甲方无正当理由拒绝乙方提供的服务的，甲方应向乙方偿付合同款总额10%的违约金。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九、合同未尽事宜</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本合同未尽事宜，须经双方共同协商，依法订立补充合同，补充规定与本合同具有同等效力。</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十、本合同一式</w:t>
      </w:r>
      <w:r w:rsidRPr="00201A4D">
        <w:rPr>
          <w:rFonts w:ascii="仿宋" w:eastAsia="仿宋" w:hAnsi="仿宋" w:cs="Times New Roman" w:hint="eastAsia"/>
          <w:kern w:val="0"/>
          <w:sz w:val="24"/>
          <w:szCs w:val="24"/>
        </w:rPr>
        <w:t>五</w:t>
      </w:r>
      <w:r w:rsidRPr="00201A4D">
        <w:rPr>
          <w:rFonts w:ascii="仿宋" w:eastAsia="仿宋" w:hAnsi="仿宋" w:cs="Times New Roman"/>
          <w:kern w:val="0"/>
          <w:sz w:val="24"/>
          <w:szCs w:val="24"/>
        </w:rPr>
        <w:t>份，自双方签章之日起生效，甲方三份，乙方</w:t>
      </w:r>
      <w:r w:rsidRPr="00201A4D">
        <w:rPr>
          <w:rFonts w:ascii="仿宋" w:eastAsia="仿宋" w:hAnsi="仿宋" w:cs="Times New Roman" w:hint="eastAsia"/>
          <w:kern w:val="0"/>
          <w:sz w:val="24"/>
          <w:szCs w:val="24"/>
        </w:rPr>
        <w:t>一</w:t>
      </w:r>
      <w:r w:rsidRPr="00201A4D">
        <w:rPr>
          <w:rFonts w:ascii="仿宋" w:eastAsia="仿宋" w:hAnsi="仿宋" w:cs="Times New Roman"/>
          <w:kern w:val="0"/>
          <w:sz w:val="24"/>
          <w:szCs w:val="24"/>
        </w:rPr>
        <w:t>份</w:t>
      </w:r>
      <w:r w:rsidRPr="00201A4D">
        <w:rPr>
          <w:rFonts w:ascii="仿宋" w:eastAsia="仿宋" w:hAnsi="仿宋" w:cs="Times New Roman" w:hint="eastAsia"/>
          <w:kern w:val="0"/>
          <w:sz w:val="24"/>
          <w:szCs w:val="24"/>
        </w:rPr>
        <w:t>，招标采购中心一份</w:t>
      </w:r>
      <w:r w:rsidRPr="00201A4D">
        <w:rPr>
          <w:rFonts w:ascii="仿宋" w:eastAsia="仿宋" w:hAnsi="仿宋" w:cs="Times New Roman"/>
          <w:kern w:val="0"/>
          <w:sz w:val="24"/>
          <w:szCs w:val="24"/>
        </w:rPr>
        <w:t>。</w:t>
      </w: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甲方：（盖章）　　　　　　　　　　　　　乙方：（盖章）</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法定代表人（授权代表）：　　　　　　　　法定代表人（授权代表）：</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地址：　　　　　　　　　　　　　　　　　地址：</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开户银行：　　　　　　　　　　　　　　　开户银行：</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账号：　　　　　　　　　　　　　　　　　账号：</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电话：　　　　　　　　　　　　　　　　　电话：</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传真：　　　　　　　　　　　　　　　　　传真：</w:t>
      </w:r>
    </w:p>
    <w:p w:rsidR="00E3430E" w:rsidRPr="00201A4D" w:rsidRDefault="00E3430E" w:rsidP="004714E0">
      <w:pPr>
        <w:spacing w:line="400" w:lineRule="atLeast"/>
        <w:rPr>
          <w:rFonts w:ascii="仿宋" w:eastAsia="仿宋" w:hAnsi="仿宋" w:cs="Times New Roman"/>
          <w:kern w:val="0"/>
          <w:sz w:val="24"/>
          <w:szCs w:val="21"/>
        </w:rPr>
      </w:pPr>
      <w:r w:rsidRPr="00201A4D">
        <w:rPr>
          <w:rFonts w:ascii="仿宋" w:eastAsia="仿宋" w:hAnsi="仿宋" w:cs="Times New Roman"/>
          <w:kern w:val="0"/>
          <w:sz w:val="24"/>
          <w:szCs w:val="24"/>
        </w:rPr>
        <w:t>签约日期：XX年XX月XX　　　　　　　　　日签约日期：XX年XX月XX日</w:t>
      </w:r>
    </w:p>
    <w:p w:rsidR="00A35E83" w:rsidRDefault="00A35E83">
      <w:pPr>
        <w:widowControl/>
        <w:jc w:val="left"/>
        <w:rPr>
          <w:rFonts w:ascii="仿宋" w:eastAsia="仿宋" w:hAnsi="仿宋" w:cs="Times New Roman"/>
          <w:sz w:val="28"/>
          <w:szCs w:val="24"/>
        </w:rPr>
      </w:pPr>
      <w:r>
        <w:rPr>
          <w:rFonts w:ascii="仿宋" w:eastAsia="仿宋" w:hAnsi="仿宋" w:cs="Times New Roman"/>
          <w:sz w:val="28"/>
          <w:szCs w:val="24"/>
        </w:rPr>
        <w:br w:type="page"/>
      </w:r>
    </w:p>
    <w:p w:rsidR="00A35E83" w:rsidRPr="00201A4D" w:rsidRDefault="00A35E83" w:rsidP="00A35E83">
      <w:pPr>
        <w:keepNext/>
        <w:keepLines/>
        <w:pageBreakBefore/>
        <w:widowControl/>
        <w:jc w:val="center"/>
        <w:outlineLvl w:val="0"/>
        <w:rPr>
          <w:rFonts w:ascii="仿宋" w:eastAsia="仿宋" w:hAnsi="仿宋" w:cs="Times New Roman"/>
          <w:color w:val="000000"/>
          <w:kern w:val="44"/>
          <w:sz w:val="32"/>
          <w:szCs w:val="32"/>
        </w:rPr>
      </w:pPr>
      <w:bookmarkStart w:id="52" w:name="_Toc117590446"/>
      <w:r w:rsidRPr="00201A4D">
        <w:rPr>
          <w:rFonts w:ascii="仿宋" w:eastAsia="仿宋" w:hAnsi="仿宋" w:cs="Times New Roman"/>
          <w:color w:val="000000"/>
          <w:kern w:val="44"/>
          <w:sz w:val="32"/>
          <w:szCs w:val="32"/>
        </w:rPr>
        <w:lastRenderedPageBreak/>
        <w:t>第</w:t>
      </w:r>
      <w:r>
        <w:rPr>
          <w:rFonts w:ascii="仿宋" w:eastAsia="仿宋" w:hAnsi="仿宋" w:cs="Times New Roman" w:hint="eastAsia"/>
          <w:color w:val="000000"/>
          <w:kern w:val="44"/>
          <w:sz w:val="32"/>
          <w:szCs w:val="32"/>
        </w:rPr>
        <w:t>九</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Pr>
          <w:rFonts w:ascii="仿宋" w:eastAsia="仿宋" w:hAnsi="仿宋" w:cs="Times New Roman" w:hint="eastAsia"/>
          <w:color w:val="000000"/>
          <w:kern w:val="44"/>
          <w:sz w:val="32"/>
          <w:szCs w:val="32"/>
        </w:rPr>
        <w:t>附件</w:t>
      </w:r>
      <w:bookmarkEnd w:id="52"/>
    </w:p>
    <w:p w:rsidR="00A35E83" w:rsidRPr="002D1631" w:rsidRDefault="00A35E83" w:rsidP="00A35E83">
      <w:pPr>
        <w:adjustRightInd w:val="0"/>
        <w:snapToGrid w:val="0"/>
        <w:outlineLvl w:val="1"/>
        <w:rPr>
          <w:rFonts w:ascii="仿宋_GB2312" w:eastAsia="仿宋_GB2312" w:hAnsi="仿宋_GB2312" w:cs="仿宋_GB2312"/>
          <w:sz w:val="30"/>
          <w:szCs w:val="30"/>
        </w:rPr>
      </w:pPr>
      <w:bookmarkStart w:id="53" w:name="_Toc5706"/>
      <w:bookmarkStart w:id="54" w:name="_Toc30526"/>
      <w:bookmarkStart w:id="55" w:name="_Toc117590447"/>
      <w:r w:rsidRPr="002D1631">
        <w:rPr>
          <w:rFonts w:ascii="仿宋_GB2312" w:eastAsia="仿宋_GB2312" w:hAnsi="仿宋_GB2312" w:cs="仿宋_GB2312" w:hint="eastAsia"/>
          <w:bCs/>
          <w:color w:val="000000"/>
          <w:kern w:val="44"/>
          <w:sz w:val="30"/>
          <w:szCs w:val="30"/>
        </w:rPr>
        <w:t>附件1</w:t>
      </w:r>
      <w:bookmarkEnd w:id="53"/>
      <w:r w:rsidRPr="002D1631">
        <w:rPr>
          <w:rFonts w:ascii="仿宋_GB2312" w:eastAsia="仿宋_GB2312" w:hAnsi="仿宋_GB2312" w:cs="仿宋_GB2312" w:hint="eastAsia"/>
          <w:bCs/>
          <w:color w:val="000000"/>
          <w:kern w:val="44"/>
          <w:sz w:val="30"/>
          <w:szCs w:val="30"/>
        </w:rPr>
        <w:t xml:space="preserve"> 供应商报名登记表</w:t>
      </w:r>
      <w:bookmarkEnd w:id="54"/>
      <w:r w:rsidR="001D7621">
        <w:rPr>
          <w:rFonts w:ascii="仿宋_GB2312" w:eastAsia="仿宋_GB2312" w:hAnsi="仿宋_GB2312" w:cs="仿宋_GB2312" w:hint="eastAsia"/>
          <w:bCs/>
          <w:color w:val="000000"/>
          <w:kern w:val="44"/>
          <w:sz w:val="30"/>
          <w:szCs w:val="30"/>
        </w:rPr>
        <w:t>及相关证明材料</w:t>
      </w:r>
      <w:bookmarkEnd w:id="55"/>
    </w:p>
    <w:p w:rsidR="00A35E83" w:rsidRPr="002D1631" w:rsidRDefault="00A35E83" w:rsidP="00A35E83">
      <w:pPr>
        <w:spacing w:line="360" w:lineRule="auto"/>
        <w:jc w:val="center"/>
        <w:rPr>
          <w:rFonts w:ascii="仿宋_GB2312" w:eastAsia="仿宋_GB2312" w:hAnsi="仿宋_GB2312" w:cs="仿宋_GB2312"/>
          <w:bCs/>
          <w:sz w:val="36"/>
          <w:szCs w:val="36"/>
        </w:rPr>
      </w:pPr>
    </w:p>
    <w:p w:rsidR="00A35E83" w:rsidRPr="0081309F" w:rsidRDefault="0081309F" w:rsidP="0081309F">
      <w:pPr>
        <w:spacing w:line="360" w:lineRule="auto"/>
        <w:mirrorIndents/>
        <w:rPr>
          <w:rFonts w:ascii="仿宋" w:eastAsia="仿宋" w:hAnsi="仿宋" w:cs="Times New Roman"/>
          <w:sz w:val="28"/>
          <w:szCs w:val="24"/>
        </w:rPr>
      </w:pPr>
      <w:r>
        <w:rPr>
          <w:rFonts w:ascii="仿宋" w:eastAsia="仿宋" w:hAnsi="仿宋" w:cs="Times New Roman" w:hint="eastAsia"/>
          <w:sz w:val="28"/>
          <w:szCs w:val="24"/>
        </w:rPr>
        <w:t>一、</w:t>
      </w:r>
      <w:r w:rsidR="00A35E83" w:rsidRPr="0081309F">
        <w:rPr>
          <w:rFonts w:ascii="仿宋" w:eastAsia="仿宋" w:hAnsi="仿宋" w:cs="Times New Roman" w:hint="eastAsia"/>
          <w:sz w:val="28"/>
          <w:szCs w:val="24"/>
        </w:rPr>
        <w:t>供应商报名登记表</w:t>
      </w:r>
    </w:p>
    <w:tbl>
      <w:tblPr>
        <w:tblW w:w="9691" w:type="dxa"/>
        <w:tblLayout w:type="fixed"/>
        <w:tblCellMar>
          <w:top w:w="15" w:type="dxa"/>
          <w:left w:w="15" w:type="dxa"/>
          <w:bottom w:w="15" w:type="dxa"/>
          <w:right w:w="15" w:type="dxa"/>
        </w:tblCellMar>
        <w:tblLook w:val="0000" w:firstRow="0" w:lastRow="0" w:firstColumn="0" w:lastColumn="0" w:noHBand="0" w:noVBand="0"/>
      </w:tblPr>
      <w:tblGrid>
        <w:gridCol w:w="2612"/>
        <w:gridCol w:w="7079"/>
      </w:tblGrid>
      <w:tr w:rsidR="00A35E83" w:rsidTr="002D1631">
        <w:trPr>
          <w:trHeight w:hRule="exact" w:val="680"/>
        </w:trPr>
        <w:tc>
          <w:tcPr>
            <w:tcW w:w="2612" w:type="dxa"/>
            <w:tcBorders>
              <w:top w:val="single" w:sz="4" w:space="0" w:color="auto"/>
              <w:left w:val="single" w:sz="4" w:space="0" w:color="auto"/>
              <w:bottom w:val="single" w:sz="4" w:space="0" w:color="auto"/>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项目编号（必填）</w:t>
            </w:r>
          </w:p>
        </w:tc>
        <w:tc>
          <w:tcPr>
            <w:tcW w:w="7079" w:type="dxa"/>
            <w:tcBorders>
              <w:top w:val="single" w:sz="4" w:space="0" w:color="auto"/>
              <w:left w:val="single" w:sz="4" w:space="0" w:color="auto"/>
              <w:bottom w:val="single" w:sz="4" w:space="0" w:color="auto"/>
              <w:right w:val="single" w:sz="4" w:space="0" w:color="auto"/>
            </w:tcBorders>
            <w:vAlign w:val="center"/>
          </w:tcPr>
          <w:p w:rsidR="00A35E83" w:rsidRDefault="00A35E83" w:rsidP="002D1631">
            <w:pPr>
              <w:widowControl/>
              <w:jc w:val="left"/>
              <w:textAlignment w:val="center"/>
              <w:rPr>
                <w:rFonts w:ascii="仿宋_GB2312" w:eastAsia="仿宋_GB2312" w:hAnsi="仿宋_GB2312" w:cs="仿宋_GB2312"/>
                <w:color w:val="000000"/>
                <w:kern w:val="0"/>
                <w:sz w:val="32"/>
                <w:szCs w:val="32"/>
                <w:lang w:bidi="ar"/>
              </w:rPr>
            </w:pPr>
          </w:p>
        </w:tc>
      </w:tr>
      <w:tr w:rsidR="00A35E83" w:rsidTr="002D1631">
        <w:trPr>
          <w:trHeight w:hRule="exact" w:val="680"/>
        </w:trPr>
        <w:tc>
          <w:tcPr>
            <w:tcW w:w="2612" w:type="dxa"/>
            <w:tcBorders>
              <w:top w:val="single" w:sz="4" w:space="0" w:color="auto"/>
              <w:left w:val="single" w:sz="4" w:space="0" w:color="auto"/>
              <w:bottom w:val="single" w:sz="4" w:space="0" w:color="000000"/>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项目名称（必填）</w:t>
            </w:r>
          </w:p>
        </w:tc>
        <w:tc>
          <w:tcPr>
            <w:tcW w:w="7079" w:type="dxa"/>
            <w:tcBorders>
              <w:top w:val="single" w:sz="4" w:space="0" w:color="auto"/>
              <w:left w:val="single" w:sz="4" w:space="0" w:color="auto"/>
              <w:bottom w:val="single" w:sz="4" w:space="0" w:color="000000"/>
              <w:right w:val="single" w:sz="4" w:space="0" w:color="auto"/>
            </w:tcBorders>
            <w:vAlign w:val="center"/>
          </w:tcPr>
          <w:p w:rsidR="00A35E83" w:rsidRDefault="00A35E83" w:rsidP="002D1631">
            <w:pPr>
              <w:widowControl/>
              <w:jc w:val="left"/>
              <w:textAlignment w:val="center"/>
              <w:rPr>
                <w:rFonts w:ascii="仿宋_GB2312" w:eastAsia="仿宋_GB2312" w:hAnsi="仿宋_GB2312" w:cs="仿宋_GB2312"/>
                <w:color w:val="000000"/>
                <w:kern w:val="0"/>
                <w:sz w:val="32"/>
                <w:szCs w:val="32"/>
                <w:lang w:bidi="ar"/>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auto"/>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rsidR="00A35E83" w:rsidRDefault="00A35E83" w:rsidP="002D1631">
            <w:pPr>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24"/>
              </w:rPr>
              <w:t>（加盖公章）</w:t>
            </w: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r w:rsidR="00A35E83" w:rsidTr="002D1631">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rsidR="00A35E83" w:rsidRDefault="00A35E83" w:rsidP="002D1631">
            <w:pPr>
              <w:jc w:val="center"/>
              <w:rPr>
                <w:rFonts w:ascii="仿宋_GB2312" w:eastAsia="仿宋_GB2312" w:hAnsi="仿宋_GB2312" w:cs="仿宋_GB2312"/>
                <w:sz w:val="24"/>
              </w:rPr>
            </w:pPr>
            <w:r>
              <w:rPr>
                <w:rFonts w:ascii="仿宋_GB2312" w:eastAsia="仿宋_GB2312" w:hAnsi="仿宋_GB2312" w:cs="仿宋_GB2312"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rsidR="00A35E83" w:rsidRDefault="00A35E83" w:rsidP="002D1631">
            <w:pPr>
              <w:rPr>
                <w:rFonts w:ascii="仿宋_GB2312" w:eastAsia="仿宋_GB2312" w:hAnsi="仿宋_GB2312" w:cs="仿宋_GB2312"/>
                <w:color w:val="000000"/>
                <w:sz w:val="32"/>
                <w:szCs w:val="32"/>
              </w:rPr>
            </w:pPr>
          </w:p>
        </w:tc>
      </w:tr>
    </w:tbl>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hint="eastAsia"/>
          <w:sz w:val="28"/>
          <w:szCs w:val="24"/>
        </w:rPr>
        <w:t>二、以下相关证明扫描件（需清晰可辨）</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1.有效营业执照照片</w:t>
      </w:r>
    </w:p>
    <w:p w:rsidR="0081309F" w:rsidRPr="002B7B67" w:rsidRDefault="0081309F" w:rsidP="0081309F">
      <w:pPr>
        <w:rPr>
          <w:sz w:val="18"/>
          <w:szCs w:val="18"/>
        </w:rPr>
      </w:pPr>
      <w:r w:rsidRPr="002B7B67">
        <w:rPr>
          <w:rFonts w:hint="eastAsia"/>
          <w:color w:val="FF0000"/>
          <w:sz w:val="18"/>
          <w:szCs w:val="18"/>
        </w:rPr>
        <w:t>此处放照片</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2.授权委托书照片（如法人经办，则无需委托书）</w:t>
      </w:r>
    </w:p>
    <w:p w:rsidR="0081309F" w:rsidRPr="002B7B67" w:rsidRDefault="0081309F" w:rsidP="0081309F">
      <w:pPr>
        <w:rPr>
          <w:sz w:val="18"/>
          <w:szCs w:val="18"/>
        </w:rPr>
      </w:pPr>
      <w:r w:rsidRPr="002B7B67">
        <w:rPr>
          <w:rFonts w:hint="eastAsia"/>
          <w:color w:val="FF0000"/>
          <w:sz w:val="18"/>
          <w:szCs w:val="18"/>
        </w:rPr>
        <w:t>此处放照片</w:t>
      </w:r>
    </w:p>
    <w:p w:rsidR="0081309F" w:rsidRPr="0081309F" w:rsidRDefault="0081309F" w:rsidP="0081309F">
      <w:pPr>
        <w:spacing w:line="360" w:lineRule="auto"/>
        <w:mirrorIndents/>
        <w:rPr>
          <w:rFonts w:ascii="仿宋" w:eastAsia="仿宋" w:hAnsi="仿宋" w:cs="Times New Roman"/>
          <w:sz w:val="28"/>
          <w:szCs w:val="24"/>
        </w:rPr>
      </w:pPr>
      <w:r w:rsidRPr="0081309F">
        <w:rPr>
          <w:rFonts w:ascii="仿宋" w:eastAsia="仿宋" w:hAnsi="仿宋" w:cs="Times New Roman"/>
          <w:sz w:val="28"/>
          <w:szCs w:val="24"/>
        </w:rPr>
        <w:t>3. 投标经办人和法人代表身份证照片（正、反两面）</w:t>
      </w:r>
    </w:p>
    <w:p w:rsidR="0081309F" w:rsidRPr="002B7B67" w:rsidRDefault="0081309F" w:rsidP="0081309F">
      <w:pPr>
        <w:rPr>
          <w:sz w:val="18"/>
          <w:szCs w:val="18"/>
        </w:rPr>
      </w:pPr>
      <w:r w:rsidRPr="002B7B67">
        <w:rPr>
          <w:rFonts w:hint="eastAsia"/>
          <w:color w:val="FF0000"/>
          <w:sz w:val="18"/>
          <w:szCs w:val="18"/>
        </w:rPr>
        <w:t>此处放照片</w:t>
      </w:r>
    </w:p>
    <w:sectPr w:rsidR="0081309F" w:rsidRPr="002B7B67" w:rsidSect="00E3430E">
      <w:footerReference w:type="default" r:id="rId13"/>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26" w:rsidRDefault="00C24326" w:rsidP="00A549A4">
      <w:r>
        <w:separator/>
      </w:r>
    </w:p>
  </w:endnote>
  <w:endnote w:type="continuationSeparator" w:id="0">
    <w:p w:rsidR="00C24326" w:rsidRDefault="00C24326"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743009"/>
      <w:docPartObj>
        <w:docPartGallery w:val="Page Numbers (Bottom of Page)"/>
        <w:docPartUnique/>
      </w:docPartObj>
    </w:sdtPr>
    <w:sdtEndPr/>
    <w:sdtContent>
      <w:sdt>
        <w:sdtPr>
          <w:id w:val="1728636285"/>
          <w:docPartObj>
            <w:docPartGallery w:val="Page Numbers (Top of Page)"/>
            <w:docPartUnique/>
          </w:docPartObj>
        </w:sdtPr>
        <w:sdtEndPr/>
        <w:sdtContent>
          <w:p w:rsidR="006529CE" w:rsidRDefault="006529CE">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01775">
              <w:rPr>
                <w:b/>
                <w:bCs/>
                <w:noProof/>
              </w:rPr>
              <w:t>2</w:t>
            </w:r>
            <w:r>
              <w:rPr>
                <w:b/>
                <w:bCs/>
                <w:sz w:val="24"/>
                <w:szCs w:val="24"/>
              </w:rPr>
              <w:fldChar w:fldCharType="end"/>
            </w:r>
          </w:p>
        </w:sdtContent>
      </w:sdt>
    </w:sdtContent>
  </w:sdt>
  <w:p w:rsidR="006529CE" w:rsidRDefault="006529C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977005"/>
      <w:docPartObj>
        <w:docPartGallery w:val="Page Numbers (Bottom of Page)"/>
        <w:docPartUnique/>
      </w:docPartObj>
    </w:sdtPr>
    <w:sdtEndPr/>
    <w:sdtContent>
      <w:p w:rsidR="006529CE" w:rsidRDefault="006529CE">
        <w:pPr>
          <w:pStyle w:val="af0"/>
          <w:jc w:val="center"/>
        </w:pPr>
        <w:r>
          <w:fldChar w:fldCharType="begin"/>
        </w:r>
        <w:r>
          <w:instrText>PAGE   \* MERGEFORMAT</w:instrText>
        </w:r>
        <w:r>
          <w:fldChar w:fldCharType="separate"/>
        </w:r>
        <w:r w:rsidR="00901775" w:rsidRPr="00901775">
          <w:rPr>
            <w:noProof/>
            <w:lang w:val="zh-CN"/>
          </w:rPr>
          <w:t>42</w:t>
        </w:r>
        <w:r>
          <w:fldChar w:fldCharType="end"/>
        </w:r>
      </w:p>
    </w:sdtContent>
  </w:sdt>
  <w:p w:rsidR="006529CE" w:rsidRDefault="006529C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26" w:rsidRDefault="00C24326" w:rsidP="00A549A4">
      <w:r>
        <w:separator/>
      </w:r>
    </w:p>
  </w:footnote>
  <w:footnote w:type="continuationSeparator" w:id="0">
    <w:p w:rsidR="00C24326" w:rsidRDefault="00C24326" w:rsidP="00A54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E0944"/>
    <w:multiLevelType w:val="singleLevel"/>
    <w:tmpl w:val="C42E0944"/>
    <w:lvl w:ilvl="0">
      <w:start w:val="3"/>
      <w:numFmt w:val="chineseCounting"/>
      <w:suff w:val="nothing"/>
      <w:lvlText w:val="%1、"/>
      <w:lvlJc w:val="left"/>
      <w:rPr>
        <w:rFonts w:hint="eastAsia"/>
      </w:rPr>
    </w:lvl>
  </w:abstractNum>
  <w:abstractNum w:abstractNumId="1">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nsid w:val="3EFF6185"/>
    <w:multiLevelType w:val="singleLevel"/>
    <w:tmpl w:val="3EFF6185"/>
    <w:lvl w:ilvl="0">
      <w:start w:val="1"/>
      <w:numFmt w:val="decimal"/>
      <w:suff w:val="nothing"/>
      <w:lvlText w:val="%1、"/>
      <w:lvlJc w:val="left"/>
    </w:lvl>
  </w:abstractNum>
  <w:abstractNum w:abstractNumId="5">
    <w:nsid w:val="46109D75"/>
    <w:multiLevelType w:val="singleLevel"/>
    <w:tmpl w:val="46109D75"/>
    <w:lvl w:ilvl="0">
      <w:start w:val="3"/>
      <w:numFmt w:val="decimal"/>
      <w:suff w:val="space"/>
      <w:lvlText w:val="%1."/>
      <w:lvlJc w:val="left"/>
    </w:lvl>
  </w:abstractNum>
  <w:abstractNum w:abstractNumId="6">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81386C"/>
    <w:multiLevelType w:val="singleLevel"/>
    <w:tmpl w:val="5981386C"/>
    <w:lvl w:ilvl="0">
      <w:start w:val="1"/>
      <w:numFmt w:val="decimal"/>
      <w:suff w:val="nothing"/>
      <w:lvlText w:val="%1、"/>
      <w:lvlJc w:val="left"/>
    </w:lvl>
  </w:abstractNum>
  <w:abstractNum w:abstractNumId="8">
    <w:nsid w:val="5981409C"/>
    <w:multiLevelType w:val="singleLevel"/>
    <w:tmpl w:val="5981409C"/>
    <w:lvl w:ilvl="0">
      <w:start w:val="1"/>
      <w:numFmt w:val="decimal"/>
      <w:suff w:val="nothing"/>
      <w:lvlText w:val="%1、"/>
      <w:lvlJc w:val="left"/>
    </w:lvl>
  </w:abstractNum>
  <w:abstractNum w:abstractNumId="9">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1">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E0"/>
    <w:rsid w:val="00017D87"/>
    <w:rsid w:val="000348D5"/>
    <w:rsid w:val="0003630F"/>
    <w:rsid w:val="00037294"/>
    <w:rsid w:val="000522F7"/>
    <w:rsid w:val="0006199E"/>
    <w:rsid w:val="00064F88"/>
    <w:rsid w:val="00067E35"/>
    <w:rsid w:val="00072313"/>
    <w:rsid w:val="0007458D"/>
    <w:rsid w:val="00083E64"/>
    <w:rsid w:val="000904E4"/>
    <w:rsid w:val="00094795"/>
    <w:rsid w:val="000A546B"/>
    <w:rsid w:val="000C0E83"/>
    <w:rsid w:val="000C6390"/>
    <w:rsid w:val="000D0184"/>
    <w:rsid w:val="00123E03"/>
    <w:rsid w:val="00126E7B"/>
    <w:rsid w:val="00133B8D"/>
    <w:rsid w:val="001437F3"/>
    <w:rsid w:val="00144EC5"/>
    <w:rsid w:val="00150880"/>
    <w:rsid w:val="00151189"/>
    <w:rsid w:val="001516EA"/>
    <w:rsid w:val="0017531F"/>
    <w:rsid w:val="00186E2A"/>
    <w:rsid w:val="00190D3B"/>
    <w:rsid w:val="001956C2"/>
    <w:rsid w:val="001A221B"/>
    <w:rsid w:val="001B1022"/>
    <w:rsid w:val="001B1ADF"/>
    <w:rsid w:val="001C7390"/>
    <w:rsid w:val="001D242C"/>
    <w:rsid w:val="001D659B"/>
    <w:rsid w:val="001D7621"/>
    <w:rsid w:val="001F0A5B"/>
    <w:rsid w:val="001F41DD"/>
    <w:rsid w:val="00201A4D"/>
    <w:rsid w:val="002029C5"/>
    <w:rsid w:val="00203244"/>
    <w:rsid w:val="002107A4"/>
    <w:rsid w:val="002118AF"/>
    <w:rsid w:val="002132F5"/>
    <w:rsid w:val="00222D0C"/>
    <w:rsid w:val="0022588F"/>
    <w:rsid w:val="0023282B"/>
    <w:rsid w:val="0023338D"/>
    <w:rsid w:val="00242BA2"/>
    <w:rsid w:val="002523F5"/>
    <w:rsid w:val="00252834"/>
    <w:rsid w:val="002577CB"/>
    <w:rsid w:val="00276A93"/>
    <w:rsid w:val="002865AD"/>
    <w:rsid w:val="00291479"/>
    <w:rsid w:val="002A1A42"/>
    <w:rsid w:val="002A477E"/>
    <w:rsid w:val="002A607E"/>
    <w:rsid w:val="002B14FE"/>
    <w:rsid w:val="002B2729"/>
    <w:rsid w:val="002B642D"/>
    <w:rsid w:val="002C7394"/>
    <w:rsid w:val="002D0305"/>
    <w:rsid w:val="002D04C8"/>
    <w:rsid w:val="002D1631"/>
    <w:rsid w:val="002D51DC"/>
    <w:rsid w:val="002D55A4"/>
    <w:rsid w:val="002D65A9"/>
    <w:rsid w:val="002E571F"/>
    <w:rsid w:val="002E5FE5"/>
    <w:rsid w:val="0030443A"/>
    <w:rsid w:val="0031492B"/>
    <w:rsid w:val="003164D8"/>
    <w:rsid w:val="00320EB4"/>
    <w:rsid w:val="003218FD"/>
    <w:rsid w:val="00333DA3"/>
    <w:rsid w:val="00335491"/>
    <w:rsid w:val="00340A1C"/>
    <w:rsid w:val="00341108"/>
    <w:rsid w:val="00345F6F"/>
    <w:rsid w:val="00350D9D"/>
    <w:rsid w:val="0035288A"/>
    <w:rsid w:val="0035398D"/>
    <w:rsid w:val="00355C2A"/>
    <w:rsid w:val="003661B2"/>
    <w:rsid w:val="00371843"/>
    <w:rsid w:val="00383C35"/>
    <w:rsid w:val="003925CD"/>
    <w:rsid w:val="003A0EC3"/>
    <w:rsid w:val="003B1E12"/>
    <w:rsid w:val="003B2972"/>
    <w:rsid w:val="003B341F"/>
    <w:rsid w:val="003B75C7"/>
    <w:rsid w:val="003C7549"/>
    <w:rsid w:val="003D12C9"/>
    <w:rsid w:val="003D43D7"/>
    <w:rsid w:val="003D7394"/>
    <w:rsid w:val="003F6917"/>
    <w:rsid w:val="00415501"/>
    <w:rsid w:val="00417A8B"/>
    <w:rsid w:val="004226F7"/>
    <w:rsid w:val="0042548C"/>
    <w:rsid w:val="00426E22"/>
    <w:rsid w:val="00435BF1"/>
    <w:rsid w:val="004439EA"/>
    <w:rsid w:val="00461B89"/>
    <w:rsid w:val="00466A3D"/>
    <w:rsid w:val="004714E0"/>
    <w:rsid w:val="00474D63"/>
    <w:rsid w:val="00475945"/>
    <w:rsid w:val="0049542E"/>
    <w:rsid w:val="004A06B3"/>
    <w:rsid w:val="004A2C3C"/>
    <w:rsid w:val="004A7091"/>
    <w:rsid w:val="004C6FCE"/>
    <w:rsid w:val="004D080B"/>
    <w:rsid w:val="004D2674"/>
    <w:rsid w:val="004F0030"/>
    <w:rsid w:val="004F699B"/>
    <w:rsid w:val="004F6CB8"/>
    <w:rsid w:val="004F6EA5"/>
    <w:rsid w:val="00513FEC"/>
    <w:rsid w:val="00521DAF"/>
    <w:rsid w:val="00524B80"/>
    <w:rsid w:val="005306B3"/>
    <w:rsid w:val="005306BC"/>
    <w:rsid w:val="00534DBA"/>
    <w:rsid w:val="0054264E"/>
    <w:rsid w:val="00542946"/>
    <w:rsid w:val="00542B42"/>
    <w:rsid w:val="00542FF7"/>
    <w:rsid w:val="00544119"/>
    <w:rsid w:val="0055783E"/>
    <w:rsid w:val="00567261"/>
    <w:rsid w:val="005760E4"/>
    <w:rsid w:val="0057708C"/>
    <w:rsid w:val="00580F4E"/>
    <w:rsid w:val="00584CD0"/>
    <w:rsid w:val="00587361"/>
    <w:rsid w:val="00591341"/>
    <w:rsid w:val="00592EB4"/>
    <w:rsid w:val="00594335"/>
    <w:rsid w:val="00595BAA"/>
    <w:rsid w:val="005A0793"/>
    <w:rsid w:val="005A61B7"/>
    <w:rsid w:val="005B02AD"/>
    <w:rsid w:val="005C0ECE"/>
    <w:rsid w:val="005C4345"/>
    <w:rsid w:val="005D0EB0"/>
    <w:rsid w:val="005E6C31"/>
    <w:rsid w:val="005F1C77"/>
    <w:rsid w:val="005F2B38"/>
    <w:rsid w:val="00600849"/>
    <w:rsid w:val="006076B0"/>
    <w:rsid w:val="00640C24"/>
    <w:rsid w:val="00652922"/>
    <w:rsid w:val="006529CE"/>
    <w:rsid w:val="006563DA"/>
    <w:rsid w:val="006638FB"/>
    <w:rsid w:val="006714B2"/>
    <w:rsid w:val="00684040"/>
    <w:rsid w:val="00690A7C"/>
    <w:rsid w:val="0069703F"/>
    <w:rsid w:val="006A594A"/>
    <w:rsid w:val="006B13C6"/>
    <w:rsid w:val="006B3380"/>
    <w:rsid w:val="006B699D"/>
    <w:rsid w:val="006B7918"/>
    <w:rsid w:val="006B7E48"/>
    <w:rsid w:val="006C426B"/>
    <w:rsid w:val="006C69A7"/>
    <w:rsid w:val="006D16E5"/>
    <w:rsid w:val="006D4B11"/>
    <w:rsid w:val="006E47CA"/>
    <w:rsid w:val="006F05C9"/>
    <w:rsid w:val="006F1188"/>
    <w:rsid w:val="007065FD"/>
    <w:rsid w:val="007202B0"/>
    <w:rsid w:val="00722100"/>
    <w:rsid w:val="0072346E"/>
    <w:rsid w:val="00726924"/>
    <w:rsid w:val="00727C6A"/>
    <w:rsid w:val="007350E6"/>
    <w:rsid w:val="0074244F"/>
    <w:rsid w:val="007474B8"/>
    <w:rsid w:val="007627DE"/>
    <w:rsid w:val="00762A3D"/>
    <w:rsid w:val="0077364E"/>
    <w:rsid w:val="00774E56"/>
    <w:rsid w:val="0077740D"/>
    <w:rsid w:val="007779F5"/>
    <w:rsid w:val="00781C36"/>
    <w:rsid w:val="007904A8"/>
    <w:rsid w:val="0079058C"/>
    <w:rsid w:val="007B11F9"/>
    <w:rsid w:val="007B7982"/>
    <w:rsid w:val="007C7904"/>
    <w:rsid w:val="007D4471"/>
    <w:rsid w:val="007D5D7F"/>
    <w:rsid w:val="007D7FBE"/>
    <w:rsid w:val="007E17B1"/>
    <w:rsid w:val="007E7945"/>
    <w:rsid w:val="00803858"/>
    <w:rsid w:val="00803D69"/>
    <w:rsid w:val="0081309F"/>
    <w:rsid w:val="00813AB8"/>
    <w:rsid w:val="00830E62"/>
    <w:rsid w:val="00831C1F"/>
    <w:rsid w:val="00833A98"/>
    <w:rsid w:val="0083524B"/>
    <w:rsid w:val="008433D4"/>
    <w:rsid w:val="00843CFE"/>
    <w:rsid w:val="00844AAD"/>
    <w:rsid w:val="00855875"/>
    <w:rsid w:val="00861329"/>
    <w:rsid w:val="00882A44"/>
    <w:rsid w:val="00883598"/>
    <w:rsid w:val="00891485"/>
    <w:rsid w:val="008A3327"/>
    <w:rsid w:val="008A3A97"/>
    <w:rsid w:val="008A45BF"/>
    <w:rsid w:val="008A7254"/>
    <w:rsid w:val="008B6E5A"/>
    <w:rsid w:val="008B7AC2"/>
    <w:rsid w:val="008C6360"/>
    <w:rsid w:val="008D0873"/>
    <w:rsid w:val="008D0923"/>
    <w:rsid w:val="008E34E8"/>
    <w:rsid w:val="008E44E8"/>
    <w:rsid w:val="008F013D"/>
    <w:rsid w:val="00901775"/>
    <w:rsid w:val="009166CB"/>
    <w:rsid w:val="00917107"/>
    <w:rsid w:val="009177F0"/>
    <w:rsid w:val="00923455"/>
    <w:rsid w:val="00925C67"/>
    <w:rsid w:val="00931792"/>
    <w:rsid w:val="00941F4E"/>
    <w:rsid w:val="00953C97"/>
    <w:rsid w:val="00965F70"/>
    <w:rsid w:val="00991CC7"/>
    <w:rsid w:val="00993069"/>
    <w:rsid w:val="00994AB1"/>
    <w:rsid w:val="009A204A"/>
    <w:rsid w:val="009B5D50"/>
    <w:rsid w:val="009B714A"/>
    <w:rsid w:val="009B7CFE"/>
    <w:rsid w:val="009C09D4"/>
    <w:rsid w:val="009C508A"/>
    <w:rsid w:val="009D2B01"/>
    <w:rsid w:val="009E15B1"/>
    <w:rsid w:val="009E1A53"/>
    <w:rsid w:val="009E6A23"/>
    <w:rsid w:val="009F4AFF"/>
    <w:rsid w:val="00A00B3F"/>
    <w:rsid w:val="00A12DD7"/>
    <w:rsid w:val="00A15581"/>
    <w:rsid w:val="00A172EC"/>
    <w:rsid w:val="00A35AC3"/>
    <w:rsid w:val="00A35E43"/>
    <w:rsid w:val="00A35E83"/>
    <w:rsid w:val="00A37A80"/>
    <w:rsid w:val="00A40A30"/>
    <w:rsid w:val="00A42EE5"/>
    <w:rsid w:val="00A549A4"/>
    <w:rsid w:val="00A63E4B"/>
    <w:rsid w:val="00A656C4"/>
    <w:rsid w:val="00A73A1B"/>
    <w:rsid w:val="00AA3B1B"/>
    <w:rsid w:val="00AA3F96"/>
    <w:rsid w:val="00AB198A"/>
    <w:rsid w:val="00AC5B27"/>
    <w:rsid w:val="00AD2BF0"/>
    <w:rsid w:val="00AD58CC"/>
    <w:rsid w:val="00AD5A9D"/>
    <w:rsid w:val="00AD775D"/>
    <w:rsid w:val="00AF3E06"/>
    <w:rsid w:val="00B043B6"/>
    <w:rsid w:val="00B10276"/>
    <w:rsid w:val="00B13DA1"/>
    <w:rsid w:val="00B160AB"/>
    <w:rsid w:val="00B170B2"/>
    <w:rsid w:val="00B34862"/>
    <w:rsid w:val="00B37971"/>
    <w:rsid w:val="00B44544"/>
    <w:rsid w:val="00B63168"/>
    <w:rsid w:val="00B6576C"/>
    <w:rsid w:val="00B7265A"/>
    <w:rsid w:val="00B76F1D"/>
    <w:rsid w:val="00B901C0"/>
    <w:rsid w:val="00BA7468"/>
    <w:rsid w:val="00BB0836"/>
    <w:rsid w:val="00BB71F0"/>
    <w:rsid w:val="00BC03CB"/>
    <w:rsid w:val="00BC14B7"/>
    <w:rsid w:val="00BC7892"/>
    <w:rsid w:val="00BD2990"/>
    <w:rsid w:val="00BE36FE"/>
    <w:rsid w:val="00BF5D80"/>
    <w:rsid w:val="00C033A7"/>
    <w:rsid w:val="00C15648"/>
    <w:rsid w:val="00C24326"/>
    <w:rsid w:val="00C273ED"/>
    <w:rsid w:val="00C35026"/>
    <w:rsid w:val="00C47466"/>
    <w:rsid w:val="00C524FE"/>
    <w:rsid w:val="00C5277F"/>
    <w:rsid w:val="00C53943"/>
    <w:rsid w:val="00C70EAA"/>
    <w:rsid w:val="00C85998"/>
    <w:rsid w:val="00C918DE"/>
    <w:rsid w:val="00C9214F"/>
    <w:rsid w:val="00CA0584"/>
    <w:rsid w:val="00CA1319"/>
    <w:rsid w:val="00CA5E7B"/>
    <w:rsid w:val="00CA6881"/>
    <w:rsid w:val="00CA6F5C"/>
    <w:rsid w:val="00CB1376"/>
    <w:rsid w:val="00CC51F3"/>
    <w:rsid w:val="00CD0280"/>
    <w:rsid w:val="00CE4CF0"/>
    <w:rsid w:val="00CF508E"/>
    <w:rsid w:val="00CF536D"/>
    <w:rsid w:val="00CF5D3E"/>
    <w:rsid w:val="00D01514"/>
    <w:rsid w:val="00D13ED2"/>
    <w:rsid w:val="00D161CF"/>
    <w:rsid w:val="00D171DE"/>
    <w:rsid w:val="00D225DF"/>
    <w:rsid w:val="00D24FA3"/>
    <w:rsid w:val="00D32D73"/>
    <w:rsid w:val="00D367DD"/>
    <w:rsid w:val="00D403B2"/>
    <w:rsid w:val="00D45CF2"/>
    <w:rsid w:val="00D5132C"/>
    <w:rsid w:val="00D564EA"/>
    <w:rsid w:val="00D87944"/>
    <w:rsid w:val="00D92ED3"/>
    <w:rsid w:val="00D95110"/>
    <w:rsid w:val="00DA5574"/>
    <w:rsid w:val="00DA5CDB"/>
    <w:rsid w:val="00DD18E3"/>
    <w:rsid w:val="00DD344A"/>
    <w:rsid w:val="00DD5F6B"/>
    <w:rsid w:val="00DE2B73"/>
    <w:rsid w:val="00DF28D3"/>
    <w:rsid w:val="00E04BA7"/>
    <w:rsid w:val="00E06E82"/>
    <w:rsid w:val="00E07CDE"/>
    <w:rsid w:val="00E2043C"/>
    <w:rsid w:val="00E24B13"/>
    <w:rsid w:val="00E3430E"/>
    <w:rsid w:val="00E423FE"/>
    <w:rsid w:val="00E45EDE"/>
    <w:rsid w:val="00E46782"/>
    <w:rsid w:val="00E71C44"/>
    <w:rsid w:val="00E7286B"/>
    <w:rsid w:val="00E73473"/>
    <w:rsid w:val="00E735C5"/>
    <w:rsid w:val="00E8041A"/>
    <w:rsid w:val="00E849E0"/>
    <w:rsid w:val="00E85461"/>
    <w:rsid w:val="00E92043"/>
    <w:rsid w:val="00E92B74"/>
    <w:rsid w:val="00EA3403"/>
    <w:rsid w:val="00EA7147"/>
    <w:rsid w:val="00EB37BA"/>
    <w:rsid w:val="00EC3911"/>
    <w:rsid w:val="00EC6EDA"/>
    <w:rsid w:val="00ED4616"/>
    <w:rsid w:val="00EE00EC"/>
    <w:rsid w:val="00EE205A"/>
    <w:rsid w:val="00EE51A5"/>
    <w:rsid w:val="00EF0AEB"/>
    <w:rsid w:val="00EF4B03"/>
    <w:rsid w:val="00F1389F"/>
    <w:rsid w:val="00F16CC1"/>
    <w:rsid w:val="00F20178"/>
    <w:rsid w:val="00F24239"/>
    <w:rsid w:val="00F270A0"/>
    <w:rsid w:val="00F301C5"/>
    <w:rsid w:val="00F30D02"/>
    <w:rsid w:val="00F40D18"/>
    <w:rsid w:val="00F4119E"/>
    <w:rsid w:val="00F450D4"/>
    <w:rsid w:val="00F50034"/>
    <w:rsid w:val="00F57088"/>
    <w:rsid w:val="00F65A6C"/>
    <w:rsid w:val="00F73E01"/>
    <w:rsid w:val="00F91027"/>
    <w:rsid w:val="00F94D85"/>
    <w:rsid w:val="00FA6C81"/>
    <w:rsid w:val="00FA71FC"/>
    <w:rsid w:val="00FC079F"/>
    <w:rsid w:val="00FC4484"/>
    <w:rsid w:val="00FC6A29"/>
    <w:rsid w:val="00FD158A"/>
    <w:rsid w:val="00FD1B98"/>
    <w:rsid w:val="00FD7C0B"/>
    <w:rsid w:val="00FE1AE6"/>
    <w:rsid w:val="00FE30C0"/>
    <w:rsid w:val="00FE43F9"/>
    <w:rsid w:val="00FF0C54"/>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qFormat="1"/>
    <w:lsdException w:name="page number" w:uiPriority="0" w:qFormat="1"/>
    <w:lsdException w:name="endnote reference"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uiPriority="0" w:qFormat="1"/>
    <w:lsdException w:name="Body Text Indent 3" w:uiPriority="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E0"/>
    <w:pPr>
      <w:widowControl w:val="0"/>
      <w:jc w:val="both"/>
    </w:pPr>
  </w:style>
  <w:style w:type="paragraph" w:styleId="1">
    <w:name w:val="heading 1"/>
    <w:basedOn w:val="a"/>
    <w:next w:val="a"/>
    <w:link w:val="1Char"/>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Char"/>
    <w:autoRedefine/>
    <w:qFormat/>
    <w:rsid w:val="00E8041A"/>
    <w:pPr>
      <w:spacing w:before="100" w:beforeAutospacing="1" w:after="100" w:afterAutospacing="1" w:line="400" w:lineRule="exact"/>
      <w:ind w:firstLineChars="98" w:firstLine="235"/>
      <w:jc w:val="left"/>
      <w:outlineLvl w:val="1"/>
    </w:pPr>
    <w:rPr>
      <w:rFonts w:ascii="仿宋" w:eastAsia="仿宋" w:hAnsi="仿宋" w:cs="Times New Roman"/>
      <w:color w:val="000000"/>
      <w:kern w:val="0"/>
      <w:sz w:val="24"/>
      <w:szCs w:val="36"/>
    </w:rPr>
  </w:style>
  <w:style w:type="paragraph" w:styleId="3">
    <w:name w:val="heading 3"/>
    <w:basedOn w:val="a"/>
    <w:next w:val="a"/>
    <w:link w:val="3Char"/>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76B0"/>
    <w:rPr>
      <w:rFonts w:ascii="Times New Roman" w:eastAsia="黑体" w:hAnsi="Times New Roman" w:cs="Times New Roman"/>
      <w:kern w:val="44"/>
      <w:sz w:val="30"/>
      <w:szCs w:val="44"/>
    </w:rPr>
  </w:style>
  <w:style w:type="character" w:customStyle="1" w:styleId="2Char">
    <w:name w:val="标题 2 Char"/>
    <w:basedOn w:val="a0"/>
    <w:link w:val="2"/>
    <w:rsid w:val="00E8041A"/>
    <w:rPr>
      <w:rFonts w:ascii="仿宋" w:eastAsia="仿宋" w:hAnsi="仿宋" w:cs="Times New Roman"/>
      <w:color w:val="000000"/>
      <w:kern w:val="0"/>
      <w:sz w:val="24"/>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Char">
    <w:name w:val="正文缩进 Char"/>
    <w:link w:val="a9"/>
    <w:qFormat/>
    <w:rsid w:val="00EF4B03"/>
    <w:rPr>
      <w:rFonts w:ascii="宋体" w:hAnsi="宋体" w:cs="宋体"/>
    </w:rPr>
  </w:style>
  <w:style w:type="paragraph" w:styleId="aa">
    <w:name w:val="Body Text Indent"/>
    <w:basedOn w:val="a"/>
    <w:link w:val="Char0"/>
    <w:qFormat/>
    <w:rsid w:val="00EF4B03"/>
    <w:pPr>
      <w:ind w:firstLine="560"/>
    </w:pPr>
    <w:rPr>
      <w:rFonts w:ascii="宋体" w:eastAsia="宋体" w:hAnsi="宋体" w:cs="Times New Roman" w:hint="eastAsia"/>
      <w:kern w:val="0"/>
      <w:sz w:val="28"/>
      <w:szCs w:val="28"/>
    </w:rPr>
  </w:style>
  <w:style w:type="character" w:customStyle="1" w:styleId="Char0">
    <w:name w:val="正文文本缩进 Char"/>
    <w:basedOn w:val="a0"/>
    <w:link w:val="aa"/>
    <w:qFormat/>
    <w:rsid w:val="00EF4B03"/>
    <w:rPr>
      <w:rFonts w:ascii="宋体" w:eastAsia="宋体" w:hAnsi="宋体" w:cs="Times New Roman"/>
      <w:kern w:val="0"/>
      <w:sz w:val="28"/>
      <w:szCs w:val="28"/>
    </w:rPr>
  </w:style>
  <w:style w:type="paragraph" w:styleId="a9">
    <w:name w:val="Normal Indent"/>
    <w:basedOn w:val="a"/>
    <w:link w:val="Char"/>
    <w:qFormat/>
    <w:rsid w:val="00EF4B03"/>
    <w:pPr>
      <w:ind w:firstLine="420"/>
      <w:jc w:val="left"/>
    </w:pPr>
    <w:rPr>
      <w:rFonts w:ascii="宋体" w:eastAsia="宋体" w:hAnsi="宋体" w:cs="宋体"/>
      <w:szCs w:val="24"/>
    </w:rPr>
  </w:style>
  <w:style w:type="paragraph" w:styleId="ab">
    <w:name w:val="Date"/>
    <w:basedOn w:val="a"/>
    <w:next w:val="a"/>
    <w:link w:val="Char1"/>
    <w:rsid w:val="00EF4B03"/>
    <w:rPr>
      <w:rFonts w:ascii="Times New Roman" w:eastAsia="宋体" w:hAnsi="Times New Roman" w:cs="Times New Roman"/>
      <w:kern w:val="0"/>
      <w:sz w:val="32"/>
      <w:szCs w:val="32"/>
    </w:rPr>
  </w:style>
  <w:style w:type="character" w:customStyle="1" w:styleId="Char1">
    <w:name w:val="日期 Char"/>
    <w:basedOn w:val="a0"/>
    <w:link w:val="ab"/>
    <w:rsid w:val="00EF4B03"/>
    <w:rPr>
      <w:rFonts w:ascii="Times New Roman" w:eastAsia="宋体" w:hAnsi="Times New Roman" w:cs="Times New Roman"/>
      <w:kern w:val="0"/>
      <w:sz w:val="32"/>
      <w:szCs w:val="32"/>
    </w:rPr>
  </w:style>
  <w:style w:type="paragraph" w:styleId="ac">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0">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d">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e">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
    <w:name w:val="header"/>
    <w:basedOn w:val="a"/>
    <w:link w:val="Char2"/>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f"/>
    <w:qFormat/>
    <w:rsid w:val="00EF4B03"/>
    <w:rPr>
      <w:rFonts w:ascii="Calibri" w:eastAsia="宋体" w:hAnsi="Calibri" w:cs="Times New Roman"/>
      <w:sz w:val="18"/>
      <w:szCs w:val="18"/>
    </w:rPr>
  </w:style>
  <w:style w:type="paragraph" w:styleId="af0">
    <w:name w:val="footer"/>
    <w:basedOn w:val="a"/>
    <w:link w:val="Char3"/>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f0"/>
    <w:uiPriority w:val="99"/>
    <w:qFormat/>
    <w:rsid w:val="00EF4B03"/>
    <w:rPr>
      <w:rFonts w:ascii="Calibri" w:eastAsia="宋体" w:hAnsi="Calibri" w:cs="Times New Roman"/>
      <w:sz w:val="18"/>
      <w:szCs w:val="18"/>
    </w:rPr>
  </w:style>
  <w:style w:type="character" w:styleId="af1">
    <w:name w:val="Placeholder Text"/>
    <w:basedOn w:val="a0"/>
    <w:uiPriority w:val="99"/>
    <w:qFormat/>
    <w:rsid w:val="00CD0280"/>
    <w:rPr>
      <w:color w:val="808080"/>
    </w:rPr>
  </w:style>
  <w:style w:type="paragraph" w:styleId="10">
    <w:name w:val="toc 1"/>
    <w:basedOn w:val="a"/>
    <w:next w:val="a"/>
    <w:autoRedefine/>
    <w:uiPriority w:val="39"/>
    <w:unhideWhenUsed/>
    <w:qFormat/>
    <w:rsid w:val="00426E22"/>
    <w:rPr>
      <w:rFonts w:ascii="Calibri" w:eastAsia="宋体" w:hAnsi="Calibri" w:cs="Times New Roman"/>
      <w:szCs w:val="24"/>
    </w:rPr>
  </w:style>
  <w:style w:type="paragraph" w:styleId="af2">
    <w:name w:val="Balloon Text"/>
    <w:basedOn w:val="a"/>
    <w:link w:val="Char4"/>
    <w:unhideWhenUsed/>
    <w:qFormat/>
    <w:rsid w:val="00A15581"/>
    <w:rPr>
      <w:rFonts w:ascii="Calibri" w:eastAsia="宋体" w:hAnsi="Calibri" w:cs="Times New Roman"/>
      <w:sz w:val="18"/>
      <w:szCs w:val="18"/>
    </w:rPr>
  </w:style>
  <w:style w:type="character" w:customStyle="1" w:styleId="Char4">
    <w:name w:val="批注框文本 Char"/>
    <w:basedOn w:val="a0"/>
    <w:link w:val="af2"/>
    <w:qFormat/>
    <w:rsid w:val="00A15581"/>
    <w:rPr>
      <w:sz w:val="18"/>
      <w:szCs w:val="18"/>
    </w:rPr>
  </w:style>
  <w:style w:type="character" w:customStyle="1" w:styleId="3Char">
    <w:name w:val="标题 3 Char"/>
    <w:basedOn w:val="a0"/>
    <w:link w:val="3"/>
    <w:rsid w:val="006563DA"/>
    <w:rPr>
      <w:rFonts w:ascii="Calibri" w:eastAsia="宋体" w:hAnsi="Calibri" w:cs="Times New Roman"/>
      <w:b/>
      <w:bCs/>
      <w:sz w:val="32"/>
      <w:szCs w:val="32"/>
    </w:rPr>
  </w:style>
  <w:style w:type="paragraph" w:styleId="af3">
    <w:name w:val="annotation text"/>
    <w:basedOn w:val="a"/>
    <w:link w:val="Char5"/>
    <w:unhideWhenUsed/>
    <w:qFormat/>
    <w:rsid w:val="009A204A"/>
    <w:pPr>
      <w:jc w:val="left"/>
    </w:pPr>
    <w:rPr>
      <w:rFonts w:ascii="Calibri" w:eastAsia="宋体" w:hAnsi="Calibri" w:cs="Times New Roman"/>
      <w:szCs w:val="24"/>
    </w:rPr>
  </w:style>
  <w:style w:type="character" w:customStyle="1" w:styleId="Char5">
    <w:name w:val="批注文字 Char"/>
    <w:basedOn w:val="a0"/>
    <w:link w:val="af3"/>
    <w:qFormat/>
    <w:rsid w:val="009A204A"/>
    <w:rPr>
      <w:rFonts w:ascii="Calibri" w:eastAsia="宋体" w:hAnsi="Calibri" w:cs="Times New Roman"/>
      <w:szCs w:val="24"/>
    </w:rPr>
  </w:style>
  <w:style w:type="paragraph" w:styleId="af4">
    <w:name w:val="annotation subject"/>
    <w:basedOn w:val="af3"/>
    <w:next w:val="af3"/>
    <w:link w:val="Char6"/>
    <w:qFormat/>
    <w:rsid w:val="009A204A"/>
    <w:rPr>
      <w:b/>
      <w:bCs/>
    </w:rPr>
  </w:style>
  <w:style w:type="character" w:customStyle="1" w:styleId="Char6">
    <w:name w:val="批注主题 Char"/>
    <w:basedOn w:val="Char5"/>
    <w:link w:val="af4"/>
    <w:qFormat/>
    <w:rsid w:val="009A204A"/>
    <w:rPr>
      <w:rFonts w:ascii="Calibri" w:eastAsia="宋体" w:hAnsi="Calibri" w:cs="Times New Roman"/>
      <w:b/>
      <w:bCs/>
      <w:szCs w:val="24"/>
    </w:rPr>
  </w:style>
  <w:style w:type="character" w:styleId="af5">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6">
    <w:name w:val="Document Map"/>
    <w:basedOn w:val="a"/>
    <w:link w:val="Char7"/>
    <w:rsid w:val="009A204A"/>
    <w:rPr>
      <w:rFonts w:ascii="宋体" w:eastAsia="宋体" w:hAnsi="Calibri" w:cs="Times New Roman"/>
      <w:sz w:val="18"/>
      <w:szCs w:val="18"/>
    </w:rPr>
  </w:style>
  <w:style w:type="character" w:customStyle="1" w:styleId="Char7">
    <w:name w:val="文档结构图 Char"/>
    <w:basedOn w:val="a0"/>
    <w:link w:val="af6"/>
    <w:rsid w:val="009A204A"/>
    <w:rPr>
      <w:rFonts w:ascii="宋体" w:eastAsia="宋体" w:hAnsi="Calibri" w:cs="Times New Roman"/>
      <w:sz w:val="18"/>
      <w:szCs w:val="18"/>
    </w:rPr>
  </w:style>
  <w:style w:type="paragraph" w:styleId="af7">
    <w:name w:val="List Paragraph"/>
    <w:basedOn w:val="a"/>
    <w:link w:val="Char10"/>
    <w:qFormat/>
    <w:rsid w:val="00350D9D"/>
    <w:pPr>
      <w:ind w:firstLineChars="200" w:firstLine="420"/>
    </w:pPr>
    <w:rPr>
      <w:rFonts w:ascii="Calibri" w:eastAsia="宋体" w:hAnsi="Calibri" w:cs="Times New Roman"/>
      <w:szCs w:val="24"/>
    </w:rPr>
  </w:style>
  <w:style w:type="paragraph" w:customStyle="1" w:styleId="af8">
    <w:name w:val="目录"/>
    <w:basedOn w:val="a"/>
    <w:qFormat/>
    <w:rsid w:val="0007458D"/>
    <w:pPr>
      <w:spacing w:line="360" w:lineRule="auto"/>
      <w:mirrorIndents/>
    </w:pPr>
    <w:rPr>
      <w:rFonts w:ascii="Calibri" w:eastAsia="宋体" w:hAnsi="Calibri" w:cs="Times New Roman"/>
      <w:sz w:val="28"/>
      <w:szCs w:val="24"/>
    </w:rPr>
  </w:style>
  <w:style w:type="table" w:styleId="af9">
    <w:name w:val="Table Grid"/>
    <w:basedOn w:val="a1"/>
    <w:uiPriority w:val="39"/>
    <w:rsid w:val="00720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4714E0"/>
  </w:style>
  <w:style w:type="character" w:customStyle="1" w:styleId="Char10">
    <w:name w:val="列出段落 Char1"/>
    <w:link w:val="af7"/>
    <w:qFormat/>
    <w:rsid w:val="004714E0"/>
    <w:rPr>
      <w:rFonts w:ascii="Calibri" w:eastAsia="宋体" w:hAnsi="Calibri" w:cs="Times New Roman"/>
      <w:szCs w:val="24"/>
    </w:rPr>
  </w:style>
  <w:style w:type="character" w:customStyle="1" w:styleId="Char8">
    <w:name w:val="纯文本 Char"/>
    <w:basedOn w:val="a0"/>
    <w:link w:val="afa"/>
    <w:qFormat/>
    <w:rsid w:val="004714E0"/>
    <w:rPr>
      <w:rFonts w:ascii="宋体" w:eastAsia="宋体" w:hAnsi="Tms Rmn" w:cs="Times New Roman"/>
      <w:kern w:val="0"/>
      <w:szCs w:val="20"/>
    </w:rPr>
  </w:style>
  <w:style w:type="paragraph" w:styleId="afa">
    <w:name w:val="Plain Text"/>
    <w:basedOn w:val="a"/>
    <w:link w:val="Char8"/>
    <w:qFormat/>
    <w:rsid w:val="004714E0"/>
    <w:pPr>
      <w:autoSpaceDE w:val="0"/>
      <w:autoSpaceDN w:val="0"/>
      <w:adjustRightInd w:val="0"/>
    </w:pPr>
    <w:rPr>
      <w:rFonts w:ascii="宋体" w:eastAsia="宋体" w:hAnsi="Tms Rmn" w:cs="Times New Roman"/>
      <w:kern w:val="0"/>
      <w:szCs w:val="20"/>
    </w:rPr>
  </w:style>
  <w:style w:type="character" w:customStyle="1" w:styleId="13">
    <w:name w:val="纯文本 字符1"/>
    <w:basedOn w:val="a0"/>
    <w:uiPriority w:val="99"/>
    <w:semiHidden/>
    <w:rsid w:val="004714E0"/>
    <w:rPr>
      <w:rFonts w:asciiTheme="minorEastAsia" w:hAnsi="Courier New" w:cs="Courier New"/>
    </w:rPr>
  </w:style>
  <w:style w:type="character" w:customStyle="1" w:styleId="2Char0">
    <w:name w:val="正文文本缩进 2 Char"/>
    <w:basedOn w:val="a0"/>
    <w:link w:val="21"/>
    <w:rsid w:val="004714E0"/>
    <w:rPr>
      <w:rFonts w:ascii="Times New Roman" w:eastAsia="宋体" w:hAnsi="Times New Roman" w:cs="Times New Roman"/>
      <w:szCs w:val="24"/>
    </w:rPr>
  </w:style>
  <w:style w:type="paragraph" w:styleId="21">
    <w:name w:val="Body Text Indent 2"/>
    <w:basedOn w:val="a"/>
    <w:link w:val="2Char0"/>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Char0">
    <w:name w:val="正文文本缩进 3 Char"/>
    <w:basedOn w:val="a0"/>
    <w:link w:val="30"/>
    <w:qFormat/>
    <w:rsid w:val="004714E0"/>
    <w:rPr>
      <w:rFonts w:ascii="Times New Roman" w:eastAsia="宋体" w:hAnsi="Times New Roman" w:cs="Times New Roman"/>
      <w:sz w:val="16"/>
      <w:szCs w:val="16"/>
    </w:rPr>
  </w:style>
  <w:style w:type="paragraph" w:styleId="30">
    <w:name w:val="Body Text Indent 3"/>
    <w:basedOn w:val="a"/>
    <w:link w:val="3Char0"/>
    <w:qFormat/>
    <w:rsid w:val="004714E0"/>
    <w:pPr>
      <w:spacing w:after="120"/>
      <w:ind w:leftChars="200" w:left="420"/>
    </w:pPr>
    <w:rPr>
      <w:rFonts w:ascii="Times New Roman" w:eastAsia="宋体" w:hAnsi="Times New Roman" w:cs="Times New Roman"/>
      <w:sz w:val="16"/>
      <w:szCs w:val="16"/>
    </w:rPr>
  </w:style>
  <w:style w:type="character" w:customStyle="1" w:styleId="31">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4">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b">
    <w:name w:val="Body Text"/>
    <w:basedOn w:val="a"/>
    <w:link w:val="Char9"/>
    <w:unhideWhenUsed/>
    <w:qFormat/>
    <w:rsid w:val="004714E0"/>
    <w:pPr>
      <w:spacing w:after="120"/>
    </w:pPr>
    <w:rPr>
      <w:rFonts w:ascii="Times New Roman" w:eastAsia="宋体" w:hAnsi="Times New Roman" w:cs="Times New Roman"/>
      <w:szCs w:val="24"/>
    </w:rPr>
  </w:style>
  <w:style w:type="character" w:customStyle="1" w:styleId="Char9">
    <w:name w:val="正文文本 Char"/>
    <w:basedOn w:val="a0"/>
    <w:link w:val="afb"/>
    <w:uiPriority w:val="99"/>
    <w:semiHidden/>
    <w:rsid w:val="004714E0"/>
    <w:rPr>
      <w:rFonts w:ascii="Times New Roman" w:eastAsia="宋体" w:hAnsi="Times New Roman" w:cs="Times New Roman"/>
      <w:szCs w:val="24"/>
    </w:rPr>
  </w:style>
  <w:style w:type="numbering" w:customStyle="1" w:styleId="22">
    <w:name w:val="无列表2"/>
    <w:next w:val="a2"/>
    <w:uiPriority w:val="99"/>
    <w:semiHidden/>
    <w:unhideWhenUsed/>
    <w:rsid w:val="00133B8D"/>
  </w:style>
  <w:style w:type="paragraph" w:styleId="afc">
    <w:name w:val="Body Text First Indent"/>
    <w:basedOn w:val="afb"/>
    <w:link w:val="Chara"/>
    <w:uiPriority w:val="99"/>
    <w:unhideWhenUsed/>
    <w:qFormat/>
    <w:rsid w:val="00133B8D"/>
    <w:pPr>
      <w:ind w:firstLineChars="100" w:firstLine="420"/>
    </w:pPr>
    <w:rPr>
      <w:rFonts w:hAnsi="Calibri"/>
    </w:rPr>
  </w:style>
  <w:style w:type="character" w:customStyle="1" w:styleId="Chara">
    <w:name w:val="正文首行缩进 Char"/>
    <w:basedOn w:val="Char9"/>
    <w:link w:val="afc"/>
    <w:uiPriority w:val="99"/>
    <w:rsid w:val="00133B8D"/>
    <w:rPr>
      <w:rFonts w:ascii="Times New Roman" w:eastAsia="宋体" w:hAnsi="Calibri" w:cs="Times New Roman"/>
      <w:szCs w:val="24"/>
    </w:rPr>
  </w:style>
  <w:style w:type="paragraph" w:styleId="23">
    <w:name w:val="toc 2"/>
    <w:basedOn w:val="a"/>
    <w:next w:val="a"/>
    <w:uiPriority w:val="39"/>
    <w:qFormat/>
    <w:rsid w:val="00133B8D"/>
    <w:pPr>
      <w:ind w:leftChars="200" w:left="420"/>
    </w:pPr>
    <w:rPr>
      <w:rFonts w:ascii="Calibri" w:eastAsia="宋体" w:hAnsi="Calibri" w:cs="Times New Roman"/>
      <w:szCs w:val="24"/>
    </w:rPr>
  </w:style>
  <w:style w:type="table" w:customStyle="1" w:styleId="15">
    <w:name w:val="网格型1"/>
    <w:basedOn w:val="a1"/>
    <w:next w:val="af9"/>
    <w:qFormat/>
    <w:rsid w:val="00133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1">
    <w:name w:val="批注文字 Char1"/>
    <w:qFormat/>
    <w:rsid w:val="00133B8D"/>
    <w:rPr>
      <w:kern w:val="2"/>
      <w:sz w:val="18"/>
      <w:lang w:bidi="ar-SA"/>
    </w:rPr>
  </w:style>
  <w:style w:type="character" w:customStyle="1" w:styleId="Charb">
    <w:name w:val="列出段落 Char"/>
    <w:link w:val="16"/>
    <w:qFormat/>
    <w:rsid w:val="00133B8D"/>
    <w:rPr>
      <w:szCs w:val="24"/>
    </w:rPr>
  </w:style>
  <w:style w:type="paragraph" w:customStyle="1" w:styleId="16">
    <w:name w:val="列出段落1"/>
    <w:basedOn w:val="a"/>
    <w:link w:val="Charb"/>
    <w:qFormat/>
    <w:rsid w:val="00133B8D"/>
    <w:pPr>
      <w:ind w:firstLineChars="200" w:firstLine="420"/>
    </w:pPr>
    <w:rPr>
      <w:szCs w:val="24"/>
    </w:rPr>
  </w:style>
  <w:style w:type="character" w:customStyle="1" w:styleId="afd">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e">
    <w:name w:val="表格"/>
    <w:basedOn w:val="a"/>
    <w:qFormat/>
    <w:rsid w:val="00133B8D"/>
    <w:pPr>
      <w:spacing w:line="400" w:lineRule="exact"/>
    </w:pPr>
    <w:rPr>
      <w:rFonts w:ascii="Calibri" w:eastAsia="宋体" w:hAnsi="Calibri" w:cs="Times New Roman"/>
      <w:sz w:val="24"/>
      <w:szCs w:val="24"/>
    </w:rPr>
  </w:style>
  <w:style w:type="paragraph" w:customStyle="1" w:styleId="24">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2">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qFormat="1"/>
    <w:lsdException w:name="page number" w:uiPriority="0" w:qFormat="1"/>
    <w:lsdException w:name="endnote reference"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qFormat="1"/>
    <w:lsdException w:name="Body Text Indent 2" w:uiPriority="0" w:qFormat="1"/>
    <w:lsdException w:name="Body Text Indent 3" w:uiPriority="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E0"/>
    <w:pPr>
      <w:widowControl w:val="0"/>
      <w:jc w:val="both"/>
    </w:pPr>
  </w:style>
  <w:style w:type="paragraph" w:styleId="1">
    <w:name w:val="heading 1"/>
    <w:basedOn w:val="a"/>
    <w:next w:val="a"/>
    <w:link w:val="1Char"/>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Char"/>
    <w:autoRedefine/>
    <w:qFormat/>
    <w:rsid w:val="00E8041A"/>
    <w:pPr>
      <w:spacing w:before="100" w:beforeAutospacing="1" w:after="100" w:afterAutospacing="1" w:line="400" w:lineRule="exact"/>
      <w:ind w:firstLineChars="98" w:firstLine="235"/>
      <w:jc w:val="left"/>
      <w:outlineLvl w:val="1"/>
    </w:pPr>
    <w:rPr>
      <w:rFonts w:ascii="仿宋" w:eastAsia="仿宋" w:hAnsi="仿宋" w:cs="Times New Roman"/>
      <w:color w:val="000000"/>
      <w:kern w:val="0"/>
      <w:sz w:val="24"/>
      <w:szCs w:val="36"/>
    </w:rPr>
  </w:style>
  <w:style w:type="paragraph" w:styleId="3">
    <w:name w:val="heading 3"/>
    <w:basedOn w:val="a"/>
    <w:next w:val="a"/>
    <w:link w:val="3Char"/>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76B0"/>
    <w:rPr>
      <w:rFonts w:ascii="Times New Roman" w:eastAsia="黑体" w:hAnsi="Times New Roman" w:cs="Times New Roman"/>
      <w:kern w:val="44"/>
      <w:sz w:val="30"/>
      <w:szCs w:val="44"/>
    </w:rPr>
  </w:style>
  <w:style w:type="character" w:customStyle="1" w:styleId="2Char">
    <w:name w:val="标题 2 Char"/>
    <w:basedOn w:val="a0"/>
    <w:link w:val="2"/>
    <w:rsid w:val="00E8041A"/>
    <w:rPr>
      <w:rFonts w:ascii="仿宋" w:eastAsia="仿宋" w:hAnsi="仿宋" w:cs="Times New Roman"/>
      <w:color w:val="000000"/>
      <w:kern w:val="0"/>
      <w:sz w:val="24"/>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Char">
    <w:name w:val="正文缩进 Char"/>
    <w:link w:val="a9"/>
    <w:qFormat/>
    <w:rsid w:val="00EF4B03"/>
    <w:rPr>
      <w:rFonts w:ascii="宋体" w:hAnsi="宋体" w:cs="宋体"/>
    </w:rPr>
  </w:style>
  <w:style w:type="paragraph" w:styleId="aa">
    <w:name w:val="Body Text Indent"/>
    <w:basedOn w:val="a"/>
    <w:link w:val="Char0"/>
    <w:qFormat/>
    <w:rsid w:val="00EF4B03"/>
    <w:pPr>
      <w:ind w:firstLine="560"/>
    </w:pPr>
    <w:rPr>
      <w:rFonts w:ascii="宋体" w:eastAsia="宋体" w:hAnsi="宋体" w:cs="Times New Roman" w:hint="eastAsia"/>
      <w:kern w:val="0"/>
      <w:sz w:val="28"/>
      <w:szCs w:val="28"/>
    </w:rPr>
  </w:style>
  <w:style w:type="character" w:customStyle="1" w:styleId="Char0">
    <w:name w:val="正文文本缩进 Char"/>
    <w:basedOn w:val="a0"/>
    <w:link w:val="aa"/>
    <w:qFormat/>
    <w:rsid w:val="00EF4B03"/>
    <w:rPr>
      <w:rFonts w:ascii="宋体" w:eastAsia="宋体" w:hAnsi="宋体" w:cs="Times New Roman"/>
      <w:kern w:val="0"/>
      <w:sz w:val="28"/>
      <w:szCs w:val="28"/>
    </w:rPr>
  </w:style>
  <w:style w:type="paragraph" w:styleId="a9">
    <w:name w:val="Normal Indent"/>
    <w:basedOn w:val="a"/>
    <w:link w:val="Char"/>
    <w:qFormat/>
    <w:rsid w:val="00EF4B03"/>
    <w:pPr>
      <w:ind w:firstLine="420"/>
      <w:jc w:val="left"/>
    </w:pPr>
    <w:rPr>
      <w:rFonts w:ascii="宋体" w:eastAsia="宋体" w:hAnsi="宋体" w:cs="宋体"/>
      <w:szCs w:val="24"/>
    </w:rPr>
  </w:style>
  <w:style w:type="paragraph" w:styleId="ab">
    <w:name w:val="Date"/>
    <w:basedOn w:val="a"/>
    <w:next w:val="a"/>
    <w:link w:val="Char1"/>
    <w:rsid w:val="00EF4B03"/>
    <w:rPr>
      <w:rFonts w:ascii="Times New Roman" w:eastAsia="宋体" w:hAnsi="Times New Roman" w:cs="Times New Roman"/>
      <w:kern w:val="0"/>
      <w:sz w:val="32"/>
      <w:szCs w:val="32"/>
    </w:rPr>
  </w:style>
  <w:style w:type="character" w:customStyle="1" w:styleId="Char1">
    <w:name w:val="日期 Char"/>
    <w:basedOn w:val="a0"/>
    <w:link w:val="ab"/>
    <w:rsid w:val="00EF4B03"/>
    <w:rPr>
      <w:rFonts w:ascii="Times New Roman" w:eastAsia="宋体" w:hAnsi="Times New Roman" w:cs="Times New Roman"/>
      <w:kern w:val="0"/>
      <w:sz w:val="32"/>
      <w:szCs w:val="32"/>
    </w:rPr>
  </w:style>
  <w:style w:type="paragraph" w:styleId="ac">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0">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d">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e">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
    <w:name w:val="header"/>
    <w:basedOn w:val="a"/>
    <w:link w:val="Char2"/>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f"/>
    <w:qFormat/>
    <w:rsid w:val="00EF4B03"/>
    <w:rPr>
      <w:rFonts w:ascii="Calibri" w:eastAsia="宋体" w:hAnsi="Calibri" w:cs="Times New Roman"/>
      <w:sz w:val="18"/>
      <w:szCs w:val="18"/>
    </w:rPr>
  </w:style>
  <w:style w:type="paragraph" w:styleId="af0">
    <w:name w:val="footer"/>
    <w:basedOn w:val="a"/>
    <w:link w:val="Char3"/>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f0"/>
    <w:uiPriority w:val="99"/>
    <w:qFormat/>
    <w:rsid w:val="00EF4B03"/>
    <w:rPr>
      <w:rFonts w:ascii="Calibri" w:eastAsia="宋体" w:hAnsi="Calibri" w:cs="Times New Roman"/>
      <w:sz w:val="18"/>
      <w:szCs w:val="18"/>
    </w:rPr>
  </w:style>
  <w:style w:type="character" w:styleId="af1">
    <w:name w:val="Placeholder Text"/>
    <w:basedOn w:val="a0"/>
    <w:uiPriority w:val="99"/>
    <w:qFormat/>
    <w:rsid w:val="00CD0280"/>
    <w:rPr>
      <w:color w:val="808080"/>
    </w:rPr>
  </w:style>
  <w:style w:type="paragraph" w:styleId="10">
    <w:name w:val="toc 1"/>
    <w:basedOn w:val="a"/>
    <w:next w:val="a"/>
    <w:autoRedefine/>
    <w:uiPriority w:val="39"/>
    <w:unhideWhenUsed/>
    <w:qFormat/>
    <w:rsid w:val="00426E22"/>
    <w:rPr>
      <w:rFonts w:ascii="Calibri" w:eastAsia="宋体" w:hAnsi="Calibri" w:cs="Times New Roman"/>
      <w:szCs w:val="24"/>
    </w:rPr>
  </w:style>
  <w:style w:type="paragraph" w:styleId="af2">
    <w:name w:val="Balloon Text"/>
    <w:basedOn w:val="a"/>
    <w:link w:val="Char4"/>
    <w:unhideWhenUsed/>
    <w:qFormat/>
    <w:rsid w:val="00A15581"/>
    <w:rPr>
      <w:rFonts w:ascii="Calibri" w:eastAsia="宋体" w:hAnsi="Calibri" w:cs="Times New Roman"/>
      <w:sz w:val="18"/>
      <w:szCs w:val="18"/>
    </w:rPr>
  </w:style>
  <w:style w:type="character" w:customStyle="1" w:styleId="Char4">
    <w:name w:val="批注框文本 Char"/>
    <w:basedOn w:val="a0"/>
    <w:link w:val="af2"/>
    <w:qFormat/>
    <w:rsid w:val="00A15581"/>
    <w:rPr>
      <w:sz w:val="18"/>
      <w:szCs w:val="18"/>
    </w:rPr>
  </w:style>
  <w:style w:type="character" w:customStyle="1" w:styleId="3Char">
    <w:name w:val="标题 3 Char"/>
    <w:basedOn w:val="a0"/>
    <w:link w:val="3"/>
    <w:rsid w:val="006563DA"/>
    <w:rPr>
      <w:rFonts w:ascii="Calibri" w:eastAsia="宋体" w:hAnsi="Calibri" w:cs="Times New Roman"/>
      <w:b/>
      <w:bCs/>
      <w:sz w:val="32"/>
      <w:szCs w:val="32"/>
    </w:rPr>
  </w:style>
  <w:style w:type="paragraph" w:styleId="af3">
    <w:name w:val="annotation text"/>
    <w:basedOn w:val="a"/>
    <w:link w:val="Char5"/>
    <w:unhideWhenUsed/>
    <w:qFormat/>
    <w:rsid w:val="009A204A"/>
    <w:pPr>
      <w:jc w:val="left"/>
    </w:pPr>
    <w:rPr>
      <w:rFonts w:ascii="Calibri" w:eastAsia="宋体" w:hAnsi="Calibri" w:cs="Times New Roman"/>
      <w:szCs w:val="24"/>
    </w:rPr>
  </w:style>
  <w:style w:type="character" w:customStyle="1" w:styleId="Char5">
    <w:name w:val="批注文字 Char"/>
    <w:basedOn w:val="a0"/>
    <w:link w:val="af3"/>
    <w:qFormat/>
    <w:rsid w:val="009A204A"/>
    <w:rPr>
      <w:rFonts w:ascii="Calibri" w:eastAsia="宋体" w:hAnsi="Calibri" w:cs="Times New Roman"/>
      <w:szCs w:val="24"/>
    </w:rPr>
  </w:style>
  <w:style w:type="paragraph" w:styleId="af4">
    <w:name w:val="annotation subject"/>
    <w:basedOn w:val="af3"/>
    <w:next w:val="af3"/>
    <w:link w:val="Char6"/>
    <w:qFormat/>
    <w:rsid w:val="009A204A"/>
    <w:rPr>
      <w:b/>
      <w:bCs/>
    </w:rPr>
  </w:style>
  <w:style w:type="character" w:customStyle="1" w:styleId="Char6">
    <w:name w:val="批注主题 Char"/>
    <w:basedOn w:val="Char5"/>
    <w:link w:val="af4"/>
    <w:qFormat/>
    <w:rsid w:val="009A204A"/>
    <w:rPr>
      <w:rFonts w:ascii="Calibri" w:eastAsia="宋体" w:hAnsi="Calibri" w:cs="Times New Roman"/>
      <w:b/>
      <w:bCs/>
      <w:szCs w:val="24"/>
    </w:rPr>
  </w:style>
  <w:style w:type="character" w:styleId="af5">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6">
    <w:name w:val="Document Map"/>
    <w:basedOn w:val="a"/>
    <w:link w:val="Char7"/>
    <w:rsid w:val="009A204A"/>
    <w:rPr>
      <w:rFonts w:ascii="宋体" w:eastAsia="宋体" w:hAnsi="Calibri" w:cs="Times New Roman"/>
      <w:sz w:val="18"/>
      <w:szCs w:val="18"/>
    </w:rPr>
  </w:style>
  <w:style w:type="character" w:customStyle="1" w:styleId="Char7">
    <w:name w:val="文档结构图 Char"/>
    <w:basedOn w:val="a0"/>
    <w:link w:val="af6"/>
    <w:rsid w:val="009A204A"/>
    <w:rPr>
      <w:rFonts w:ascii="宋体" w:eastAsia="宋体" w:hAnsi="Calibri" w:cs="Times New Roman"/>
      <w:sz w:val="18"/>
      <w:szCs w:val="18"/>
    </w:rPr>
  </w:style>
  <w:style w:type="paragraph" w:styleId="af7">
    <w:name w:val="List Paragraph"/>
    <w:basedOn w:val="a"/>
    <w:link w:val="Char10"/>
    <w:qFormat/>
    <w:rsid w:val="00350D9D"/>
    <w:pPr>
      <w:ind w:firstLineChars="200" w:firstLine="420"/>
    </w:pPr>
    <w:rPr>
      <w:rFonts w:ascii="Calibri" w:eastAsia="宋体" w:hAnsi="Calibri" w:cs="Times New Roman"/>
      <w:szCs w:val="24"/>
    </w:rPr>
  </w:style>
  <w:style w:type="paragraph" w:customStyle="1" w:styleId="af8">
    <w:name w:val="目录"/>
    <w:basedOn w:val="a"/>
    <w:qFormat/>
    <w:rsid w:val="0007458D"/>
    <w:pPr>
      <w:spacing w:line="360" w:lineRule="auto"/>
      <w:mirrorIndents/>
    </w:pPr>
    <w:rPr>
      <w:rFonts w:ascii="Calibri" w:eastAsia="宋体" w:hAnsi="Calibri" w:cs="Times New Roman"/>
      <w:sz w:val="28"/>
      <w:szCs w:val="24"/>
    </w:rPr>
  </w:style>
  <w:style w:type="table" w:styleId="af9">
    <w:name w:val="Table Grid"/>
    <w:basedOn w:val="a1"/>
    <w:uiPriority w:val="39"/>
    <w:rsid w:val="00720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2"/>
    <w:uiPriority w:val="99"/>
    <w:semiHidden/>
    <w:unhideWhenUsed/>
    <w:rsid w:val="004714E0"/>
  </w:style>
  <w:style w:type="character" w:customStyle="1" w:styleId="Char10">
    <w:name w:val="列出段落 Char1"/>
    <w:link w:val="af7"/>
    <w:qFormat/>
    <w:rsid w:val="004714E0"/>
    <w:rPr>
      <w:rFonts w:ascii="Calibri" w:eastAsia="宋体" w:hAnsi="Calibri" w:cs="Times New Roman"/>
      <w:szCs w:val="24"/>
    </w:rPr>
  </w:style>
  <w:style w:type="character" w:customStyle="1" w:styleId="Char8">
    <w:name w:val="纯文本 Char"/>
    <w:basedOn w:val="a0"/>
    <w:link w:val="afa"/>
    <w:qFormat/>
    <w:rsid w:val="004714E0"/>
    <w:rPr>
      <w:rFonts w:ascii="宋体" w:eastAsia="宋体" w:hAnsi="Tms Rmn" w:cs="Times New Roman"/>
      <w:kern w:val="0"/>
      <w:szCs w:val="20"/>
    </w:rPr>
  </w:style>
  <w:style w:type="paragraph" w:styleId="afa">
    <w:name w:val="Plain Text"/>
    <w:basedOn w:val="a"/>
    <w:link w:val="Char8"/>
    <w:qFormat/>
    <w:rsid w:val="004714E0"/>
    <w:pPr>
      <w:autoSpaceDE w:val="0"/>
      <w:autoSpaceDN w:val="0"/>
      <w:adjustRightInd w:val="0"/>
    </w:pPr>
    <w:rPr>
      <w:rFonts w:ascii="宋体" w:eastAsia="宋体" w:hAnsi="Tms Rmn" w:cs="Times New Roman"/>
      <w:kern w:val="0"/>
      <w:szCs w:val="20"/>
    </w:rPr>
  </w:style>
  <w:style w:type="character" w:customStyle="1" w:styleId="13">
    <w:name w:val="纯文本 字符1"/>
    <w:basedOn w:val="a0"/>
    <w:uiPriority w:val="99"/>
    <w:semiHidden/>
    <w:rsid w:val="004714E0"/>
    <w:rPr>
      <w:rFonts w:asciiTheme="minorEastAsia" w:hAnsi="Courier New" w:cs="Courier New"/>
    </w:rPr>
  </w:style>
  <w:style w:type="character" w:customStyle="1" w:styleId="2Char0">
    <w:name w:val="正文文本缩进 2 Char"/>
    <w:basedOn w:val="a0"/>
    <w:link w:val="21"/>
    <w:rsid w:val="004714E0"/>
    <w:rPr>
      <w:rFonts w:ascii="Times New Roman" w:eastAsia="宋体" w:hAnsi="Times New Roman" w:cs="Times New Roman"/>
      <w:szCs w:val="24"/>
    </w:rPr>
  </w:style>
  <w:style w:type="paragraph" w:styleId="21">
    <w:name w:val="Body Text Indent 2"/>
    <w:basedOn w:val="a"/>
    <w:link w:val="2Char0"/>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Char0">
    <w:name w:val="正文文本缩进 3 Char"/>
    <w:basedOn w:val="a0"/>
    <w:link w:val="30"/>
    <w:qFormat/>
    <w:rsid w:val="004714E0"/>
    <w:rPr>
      <w:rFonts w:ascii="Times New Roman" w:eastAsia="宋体" w:hAnsi="Times New Roman" w:cs="Times New Roman"/>
      <w:sz w:val="16"/>
      <w:szCs w:val="16"/>
    </w:rPr>
  </w:style>
  <w:style w:type="paragraph" w:styleId="30">
    <w:name w:val="Body Text Indent 3"/>
    <w:basedOn w:val="a"/>
    <w:link w:val="3Char0"/>
    <w:qFormat/>
    <w:rsid w:val="004714E0"/>
    <w:pPr>
      <w:spacing w:after="120"/>
      <w:ind w:leftChars="200" w:left="420"/>
    </w:pPr>
    <w:rPr>
      <w:rFonts w:ascii="Times New Roman" w:eastAsia="宋体" w:hAnsi="Times New Roman" w:cs="Times New Roman"/>
      <w:sz w:val="16"/>
      <w:szCs w:val="16"/>
    </w:rPr>
  </w:style>
  <w:style w:type="character" w:customStyle="1" w:styleId="31">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4">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b">
    <w:name w:val="Body Text"/>
    <w:basedOn w:val="a"/>
    <w:link w:val="Char9"/>
    <w:unhideWhenUsed/>
    <w:qFormat/>
    <w:rsid w:val="004714E0"/>
    <w:pPr>
      <w:spacing w:after="120"/>
    </w:pPr>
    <w:rPr>
      <w:rFonts w:ascii="Times New Roman" w:eastAsia="宋体" w:hAnsi="Times New Roman" w:cs="Times New Roman"/>
      <w:szCs w:val="24"/>
    </w:rPr>
  </w:style>
  <w:style w:type="character" w:customStyle="1" w:styleId="Char9">
    <w:name w:val="正文文本 Char"/>
    <w:basedOn w:val="a0"/>
    <w:link w:val="afb"/>
    <w:uiPriority w:val="99"/>
    <w:semiHidden/>
    <w:rsid w:val="004714E0"/>
    <w:rPr>
      <w:rFonts w:ascii="Times New Roman" w:eastAsia="宋体" w:hAnsi="Times New Roman" w:cs="Times New Roman"/>
      <w:szCs w:val="24"/>
    </w:rPr>
  </w:style>
  <w:style w:type="numbering" w:customStyle="1" w:styleId="22">
    <w:name w:val="无列表2"/>
    <w:next w:val="a2"/>
    <w:uiPriority w:val="99"/>
    <w:semiHidden/>
    <w:unhideWhenUsed/>
    <w:rsid w:val="00133B8D"/>
  </w:style>
  <w:style w:type="paragraph" w:styleId="afc">
    <w:name w:val="Body Text First Indent"/>
    <w:basedOn w:val="afb"/>
    <w:link w:val="Chara"/>
    <w:uiPriority w:val="99"/>
    <w:unhideWhenUsed/>
    <w:qFormat/>
    <w:rsid w:val="00133B8D"/>
    <w:pPr>
      <w:ind w:firstLineChars="100" w:firstLine="420"/>
    </w:pPr>
    <w:rPr>
      <w:rFonts w:hAnsi="Calibri"/>
    </w:rPr>
  </w:style>
  <w:style w:type="character" w:customStyle="1" w:styleId="Chara">
    <w:name w:val="正文首行缩进 Char"/>
    <w:basedOn w:val="Char9"/>
    <w:link w:val="afc"/>
    <w:uiPriority w:val="99"/>
    <w:rsid w:val="00133B8D"/>
    <w:rPr>
      <w:rFonts w:ascii="Times New Roman" w:eastAsia="宋体" w:hAnsi="Calibri" w:cs="Times New Roman"/>
      <w:szCs w:val="24"/>
    </w:rPr>
  </w:style>
  <w:style w:type="paragraph" w:styleId="23">
    <w:name w:val="toc 2"/>
    <w:basedOn w:val="a"/>
    <w:next w:val="a"/>
    <w:uiPriority w:val="39"/>
    <w:qFormat/>
    <w:rsid w:val="00133B8D"/>
    <w:pPr>
      <w:ind w:leftChars="200" w:left="420"/>
    </w:pPr>
    <w:rPr>
      <w:rFonts w:ascii="Calibri" w:eastAsia="宋体" w:hAnsi="Calibri" w:cs="Times New Roman"/>
      <w:szCs w:val="24"/>
    </w:rPr>
  </w:style>
  <w:style w:type="table" w:customStyle="1" w:styleId="15">
    <w:name w:val="网格型1"/>
    <w:basedOn w:val="a1"/>
    <w:next w:val="af9"/>
    <w:qFormat/>
    <w:rsid w:val="00133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1">
    <w:name w:val="批注文字 Char1"/>
    <w:qFormat/>
    <w:rsid w:val="00133B8D"/>
    <w:rPr>
      <w:kern w:val="2"/>
      <w:sz w:val="18"/>
      <w:lang w:bidi="ar-SA"/>
    </w:rPr>
  </w:style>
  <w:style w:type="character" w:customStyle="1" w:styleId="Charb">
    <w:name w:val="列出段落 Char"/>
    <w:link w:val="16"/>
    <w:qFormat/>
    <w:rsid w:val="00133B8D"/>
    <w:rPr>
      <w:szCs w:val="24"/>
    </w:rPr>
  </w:style>
  <w:style w:type="paragraph" w:customStyle="1" w:styleId="16">
    <w:name w:val="列出段落1"/>
    <w:basedOn w:val="a"/>
    <w:link w:val="Charb"/>
    <w:qFormat/>
    <w:rsid w:val="00133B8D"/>
    <w:pPr>
      <w:ind w:firstLineChars="200" w:firstLine="420"/>
    </w:pPr>
    <w:rPr>
      <w:szCs w:val="24"/>
    </w:rPr>
  </w:style>
  <w:style w:type="character" w:customStyle="1" w:styleId="afd">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e">
    <w:name w:val="表格"/>
    <w:basedOn w:val="a"/>
    <w:qFormat/>
    <w:rsid w:val="00133B8D"/>
    <w:pPr>
      <w:spacing w:line="400" w:lineRule="exact"/>
    </w:pPr>
    <w:rPr>
      <w:rFonts w:ascii="Calibri" w:eastAsia="宋体" w:hAnsi="Calibri" w:cs="Times New Roman"/>
      <w:sz w:val="24"/>
      <w:szCs w:val="24"/>
    </w:rPr>
  </w:style>
  <w:style w:type="paragraph" w:customStyle="1" w:styleId="24">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2">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响应文件：《资格文件》和《技术和服务文件》各正本1份，副本2份，必须密封；《报价一览表》1份（若为小微企业，则需另附一份《中小企业声明函》）一起封装。</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FE122E5A-17A9-4582-9C12-EAEF787E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TotalTime>39</TotalTime>
  <Pages>46</Pages>
  <Words>4419</Words>
  <Characters>25192</Characters>
  <Application>Microsoft Office Word</Application>
  <DocSecurity>0</DocSecurity>
  <Lines>209</Lines>
  <Paragraphs>59</Paragraphs>
  <ScaleCrop>false</ScaleCrop>
  <Company>Microsoft</Company>
  <LinksUpToDate>false</LinksUpToDate>
  <CharactersWithSpaces>29552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阳红梅</cp:lastModifiedBy>
  <cp:revision>10</cp:revision>
  <cp:lastPrinted>2022-10-18T06:45:00Z</cp:lastPrinted>
  <dcterms:created xsi:type="dcterms:W3CDTF">2022-10-20T09:33:00Z</dcterms:created>
  <dcterms:modified xsi:type="dcterms:W3CDTF">2022-10-25T14:22:00Z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